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2197" w14:textId="3A5C18FB" w:rsidR="00E473A1" w:rsidRPr="003F0E42" w:rsidRDefault="003043A8" w:rsidP="001174F2">
      <w:pPr>
        <w:pStyle w:val="Titel"/>
        <w:rPr>
          <w:rFonts w:asciiTheme="minorHAnsi" w:hAnsiTheme="minorHAnsi" w:cstheme="minorHAnsi"/>
          <w:sz w:val="22"/>
        </w:rPr>
      </w:pPr>
      <w:r w:rsidRPr="001174F2">
        <w:rPr>
          <w:rFonts w:asciiTheme="minorHAnsi" w:hAnsiTheme="minorHAnsi" w:cstheme="minorHAnsi"/>
        </w:rPr>
        <w:t>Linkliste</w:t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714D5E">
        <w:rPr>
          <w:rFonts w:asciiTheme="minorHAnsi" w:hAnsiTheme="minorHAnsi" w:cstheme="minorHAnsi"/>
        </w:rPr>
        <w:tab/>
      </w:r>
      <w:r w:rsidR="00593182">
        <w:rPr>
          <w:rFonts w:asciiTheme="minorHAnsi" w:hAnsiTheme="minorHAnsi" w:cstheme="minorHAnsi"/>
          <w:sz w:val="22"/>
        </w:rPr>
        <w:t>Stand: 08.11</w:t>
      </w:r>
      <w:r w:rsidR="00714D5E">
        <w:rPr>
          <w:rFonts w:asciiTheme="minorHAnsi" w:hAnsiTheme="minorHAnsi" w:cstheme="minorHAnsi"/>
          <w:sz w:val="22"/>
        </w:rPr>
        <w:t>.2021</w:t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40723D" w14:paraId="00EAC7D3" w14:textId="77777777" w:rsidTr="00F5657A">
        <w:trPr>
          <w:trHeight w:val="250"/>
        </w:trPr>
        <w:tc>
          <w:tcPr>
            <w:tcW w:w="9289" w:type="dxa"/>
            <w:gridSpan w:val="4"/>
          </w:tcPr>
          <w:p w14:paraId="76F06F4D" w14:textId="77777777" w:rsidR="0040723D" w:rsidRDefault="0040723D" w:rsidP="006B67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DE6D2AE" wp14:editId="6B2D1ED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6114415" cy="1412875"/>
                  <wp:effectExtent l="0" t="0" r="635" b="0"/>
                  <wp:wrapTight wrapText="bothSides">
                    <wp:wrapPolygon edited="0">
                      <wp:start x="0" y="0"/>
                      <wp:lineTo x="0" y="21260"/>
                      <wp:lineTo x="21535" y="21260"/>
                      <wp:lineTo x="2153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657A" w14:paraId="4E4C3F6A" w14:textId="77777777" w:rsidTr="001174F2">
        <w:tc>
          <w:tcPr>
            <w:tcW w:w="1526" w:type="dxa"/>
          </w:tcPr>
          <w:p w14:paraId="4A009E07" w14:textId="77777777" w:rsidR="00F5657A" w:rsidRPr="001174F2" w:rsidRDefault="00F5657A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14BB4B1D" w14:textId="77777777" w:rsidR="00F5657A" w:rsidRPr="001174F2" w:rsidRDefault="00F5657A" w:rsidP="00140BFB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703D4AEF" w14:textId="089065F9" w:rsidR="00F5657A" w:rsidRPr="001174F2" w:rsidRDefault="00F5657A" w:rsidP="0040723D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  <w:r w:rsidR="004C2855">
              <w:rPr>
                <w:rFonts w:cstheme="minorHAnsi"/>
                <w:b/>
              </w:rPr>
              <w:t xml:space="preserve"> / Quelle</w:t>
            </w:r>
          </w:p>
        </w:tc>
        <w:tc>
          <w:tcPr>
            <w:tcW w:w="1951" w:type="dxa"/>
          </w:tcPr>
          <w:p w14:paraId="7A70A3E3" w14:textId="77777777" w:rsidR="00F5657A" w:rsidRPr="001174F2" w:rsidRDefault="00BD3FE5" w:rsidP="004072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40723D" w14:paraId="059FD906" w14:textId="77777777" w:rsidTr="001174F2">
        <w:tc>
          <w:tcPr>
            <w:tcW w:w="1526" w:type="dxa"/>
          </w:tcPr>
          <w:p w14:paraId="5E299A66" w14:textId="77777777" w:rsidR="0040723D" w:rsidRDefault="0040723D">
            <w:pPr>
              <w:rPr>
                <w:rFonts w:cstheme="minorHAnsi"/>
              </w:rPr>
            </w:pPr>
            <w:r w:rsidRPr="0040723D">
              <w:rPr>
                <w:rFonts w:cstheme="minorHAnsi"/>
              </w:rPr>
              <w:t>Buch</w:t>
            </w:r>
          </w:p>
          <w:p w14:paraId="7D153389" w14:textId="77777777" w:rsidR="00F0106F" w:rsidRDefault="00F0106F">
            <w:pPr>
              <w:rPr>
                <w:rFonts w:cstheme="minorHAnsi"/>
              </w:rPr>
            </w:pPr>
          </w:p>
          <w:p w14:paraId="316711F8" w14:textId="77777777" w:rsidR="001174F2" w:rsidRPr="001174F2" w:rsidRDefault="001174F2">
            <w:pPr>
              <w:rPr>
                <w:rFonts w:cstheme="minorHAnsi"/>
                <w:i/>
              </w:rPr>
            </w:pPr>
            <w:r w:rsidRPr="001174F2">
              <w:rPr>
                <w:rFonts w:cstheme="minorHAnsi"/>
                <w:i/>
              </w:rPr>
              <w:t>„Wir Streber</w:t>
            </w:r>
            <w:r>
              <w:rPr>
                <w:rFonts w:cstheme="minorHAnsi"/>
                <w:i/>
              </w:rPr>
              <w:t>-</w:t>
            </w:r>
            <w:r w:rsidRPr="001174F2">
              <w:rPr>
                <w:rFonts w:cstheme="minorHAnsi"/>
                <w:i/>
              </w:rPr>
              <w:t>migranten“</w:t>
            </w:r>
          </w:p>
        </w:tc>
        <w:tc>
          <w:tcPr>
            <w:tcW w:w="2693" w:type="dxa"/>
          </w:tcPr>
          <w:p w14:paraId="5A293308" w14:textId="77777777" w:rsidR="0040723D" w:rsidRPr="0040723D" w:rsidRDefault="0040723D" w:rsidP="00140BFB">
            <w:pPr>
              <w:rPr>
                <w:rFonts w:cstheme="minorHAnsi"/>
              </w:rPr>
            </w:pPr>
            <w:r w:rsidRPr="0040723D">
              <w:rPr>
                <w:rFonts w:cstheme="minorHAnsi"/>
              </w:rPr>
              <w:t>Ein Buch, das die Geschichte einer Familie erzählt, die in den 1980ern von Polen nach Deutschlan</w:t>
            </w:r>
            <w:r w:rsidR="00C5064D">
              <w:rPr>
                <w:rFonts w:cstheme="minorHAnsi"/>
              </w:rPr>
              <w:t>d kam und deren Erfahrungen leb</w:t>
            </w:r>
            <w:r w:rsidR="00844F22">
              <w:rPr>
                <w:rFonts w:cstheme="minorHAnsi"/>
              </w:rPr>
              <w:t xml:space="preserve">haft </w:t>
            </w:r>
            <w:proofErr w:type="gramStart"/>
            <w:r w:rsidR="00844F22">
              <w:rPr>
                <w:rFonts w:cstheme="minorHAnsi"/>
              </w:rPr>
              <w:t>wie</w:t>
            </w:r>
            <w:r w:rsidRPr="0040723D">
              <w:rPr>
                <w:rFonts w:cstheme="minorHAnsi"/>
              </w:rPr>
              <w:t>dergibt</w:t>
            </w:r>
            <w:proofErr w:type="gramEnd"/>
            <w:r w:rsidRPr="0040723D">
              <w:rPr>
                <w:rFonts w:cstheme="minorHAnsi"/>
              </w:rPr>
              <w:t xml:space="preserve">. </w:t>
            </w:r>
          </w:p>
        </w:tc>
        <w:tc>
          <w:tcPr>
            <w:tcW w:w="3119" w:type="dxa"/>
          </w:tcPr>
          <w:p w14:paraId="46510077" w14:textId="23A0852F" w:rsidR="0040723D" w:rsidRPr="00F5657A" w:rsidRDefault="00546771" w:rsidP="005467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Smechowski</w:t>
            </w:r>
            <w:proofErr w:type="spellEnd"/>
            <w:r>
              <w:rPr>
                <w:rFonts w:cstheme="minorHAnsi"/>
              </w:rPr>
              <w:t>, E.</w:t>
            </w:r>
            <w:r w:rsidR="005F06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(2017). </w:t>
            </w:r>
            <w:r w:rsidRPr="00546771">
              <w:rPr>
                <w:rFonts w:cstheme="minorHAnsi"/>
                <w:i/>
              </w:rPr>
              <w:t>Wir Strebermigranten.</w:t>
            </w:r>
            <w:r>
              <w:rPr>
                <w:rFonts w:cstheme="minorHAnsi"/>
              </w:rPr>
              <w:t xml:space="preserve"> Berlin: Hanser Berlin</w:t>
            </w:r>
          </w:p>
        </w:tc>
        <w:tc>
          <w:tcPr>
            <w:tcW w:w="1951" w:type="dxa"/>
          </w:tcPr>
          <w:p w14:paraId="2C8BAE06" w14:textId="77777777" w:rsidR="0040723D" w:rsidRPr="00F5657A" w:rsidRDefault="0040723D" w:rsidP="0040723D">
            <w:pPr>
              <w:rPr>
                <w:rFonts w:cstheme="minorHAnsi"/>
              </w:rPr>
            </w:pPr>
          </w:p>
        </w:tc>
      </w:tr>
      <w:tr w:rsidR="0040723D" w14:paraId="03C87D94" w14:textId="77777777" w:rsidTr="001174F2">
        <w:tc>
          <w:tcPr>
            <w:tcW w:w="1526" w:type="dxa"/>
          </w:tcPr>
          <w:p w14:paraId="60558189" w14:textId="77777777" w:rsidR="0040723D" w:rsidRDefault="0040723D">
            <w:pPr>
              <w:rPr>
                <w:rFonts w:cstheme="minorHAnsi"/>
              </w:rPr>
            </w:pPr>
            <w:r w:rsidRPr="0040723D">
              <w:rPr>
                <w:rFonts w:cstheme="minorHAnsi"/>
              </w:rPr>
              <w:t>Buch</w:t>
            </w:r>
          </w:p>
          <w:p w14:paraId="4B57541D" w14:textId="77777777" w:rsidR="00F0106F" w:rsidRDefault="00F0106F">
            <w:pPr>
              <w:rPr>
                <w:rFonts w:cstheme="minorHAnsi"/>
              </w:rPr>
            </w:pPr>
          </w:p>
          <w:p w14:paraId="7042B339" w14:textId="77777777" w:rsidR="001174F2" w:rsidRPr="001174F2" w:rsidRDefault="001174F2">
            <w:pPr>
              <w:rPr>
                <w:rFonts w:cstheme="minorHAnsi"/>
                <w:i/>
              </w:rPr>
            </w:pPr>
            <w:r w:rsidRPr="001174F2">
              <w:rPr>
                <w:rFonts w:cstheme="minorHAnsi"/>
                <w:i/>
              </w:rPr>
              <w:t>„Heimisch und doch fremd“</w:t>
            </w:r>
          </w:p>
        </w:tc>
        <w:tc>
          <w:tcPr>
            <w:tcW w:w="2693" w:type="dxa"/>
          </w:tcPr>
          <w:p w14:paraId="49E297FA" w14:textId="5DF6C302" w:rsidR="0040723D" w:rsidRPr="0040723D" w:rsidRDefault="0040723D" w:rsidP="00140BFB">
            <w:pPr>
              <w:rPr>
                <w:rFonts w:cstheme="minorHAnsi"/>
              </w:rPr>
            </w:pPr>
            <w:r w:rsidRPr="0040723D">
              <w:rPr>
                <w:rFonts w:cstheme="minorHAnsi"/>
              </w:rPr>
              <w:t>Ein Buch, in dem junge Migrant</w:t>
            </w:r>
            <w:r w:rsidR="006E639B">
              <w:rPr>
                <w:rFonts w:cstheme="minorHAnsi"/>
              </w:rPr>
              <w:t>*inn</w:t>
            </w:r>
            <w:r w:rsidRPr="0040723D">
              <w:rPr>
                <w:rFonts w:cstheme="minorHAnsi"/>
              </w:rPr>
              <w:t>en erzählen, wie Integration gelingt.</w:t>
            </w:r>
          </w:p>
        </w:tc>
        <w:tc>
          <w:tcPr>
            <w:tcW w:w="3119" w:type="dxa"/>
          </w:tcPr>
          <w:p w14:paraId="14ED3ED8" w14:textId="60223011" w:rsidR="0040723D" w:rsidRPr="00F5657A" w:rsidRDefault="00A35454" w:rsidP="005C7E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</w:t>
            </w:r>
            <w:r w:rsidR="005F06C9">
              <w:rPr>
                <w:rFonts w:cstheme="minorHAnsi"/>
              </w:rPr>
              <w:t>rning</w:t>
            </w:r>
            <w:proofErr w:type="spellEnd"/>
            <w:r w:rsidR="005F06C9">
              <w:rPr>
                <w:rFonts w:cstheme="minorHAnsi"/>
              </w:rPr>
              <w:t xml:space="preserve">, B. </w:t>
            </w:r>
            <w:r>
              <w:rPr>
                <w:rFonts w:cstheme="minorHAnsi"/>
              </w:rPr>
              <w:t xml:space="preserve">(2016). </w:t>
            </w:r>
            <w:r w:rsidRPr="00546771">
              <w:rPr>
                <w:rFonts w:cstheme="minorHAnsi"/>
                <w:i/>
              </w:rPr>
              <w:t xml:space="preserve">Heimisch und doch fremd: Junge </w:t>
            </w:r>
            <w:proofErr w:type="spellStart"/>
            <w:r w:rsidRPr="00546771">
              <w:rPr>
                <w:rFonts w:cstheme="minorHAnsi"/>
                <w:i/>
              </w:rPr>
              <w:t>Mitgranten</w:t>
            </w:r>
            <w:proofErr w:type="spellEnd"/>
            <w:r w:rsidRPr="00546771">
              <w:rPr>
                <w:rFonts w:cstheme="minorHAnsi"/>
                <w:i/>
              </w:rPr>
              <w:t xml:space="preserve"> erzählen, wie Integration gelingt</w:t>
            </w:r>
            <w:r>
              <w:rPr>
                <w:rFonts w:cstheme="minorHAnsi"/>
              </w:rPr>
              <w:t xml:space="preserve">. </w:t>
            </w:r>
            <w:r w:rsidR="00546771">
              <w:rPr>
                <w:rFonts w:cstheme="minorHAnsi"/>
              </w:rPr>
              <w:t xml:space="preserve">Ravensburg: </w:t>
            </w:r>
            <w:r>
              <w:rPr>
                <w:rFonts w:cstheme="minorHAnsi"/>
              </w:rPr>
              <w:t>Ravensburger</w:t>
            </w:r>
            <w:r w:rsidR="005467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Verlag GmbH</w:t>
            </w:r>
          </w:p>
        </w:tc>
        <w:tc>
          <w:tcPr>
            <w:tcW w:w="1951" w:type="dxa"/>
          </w:tcPr>
          <w:p w14:paraId="6C90A2F5" w14:textId="77777777" w:rsidR="0040723D" w:rsidRPr="00F5657A" w:rsidRDefault="0040723D" w:rsidP="005C7E9B">
            <w:pPr>
              <w:rPr>
                <w:rFonts w:cstheme="minorHAnsi"/>
              </w:rPr>
            </w:pPr>
          </w:p>
        </w:tc>
      </w:tr>
      <w:tr w:rsidR="0040723D" w14:paraId="4EBD380E" w14:textId="77777777" w:rsidTr="001174F2">
        <w:tc>
          <w:tcPr>
            <w:tcW w:w="1526" w:type="dxa"/>
          </w:tcPr>
          <w:p w14:paraId="3D8651E2" w14:textId="77777777" w:rsidR="00F0106F" w:rsidRDefault="0040723D">
            <w:pPr>
              <w:rPr>
                <w:rFonts w:cstheme="minorHAnsi"/>
              </w:rPr>
            </w:pPr>
            <w:r w:rsidRPr="0040723D">
              <w:rPr>
                <w:rFonts w:cstheme="minorHAnsi"/>
              </w:rPr>
              <w:t xml:space="preserve">Fachbuch </w:t>
            </w:r>
          </w:p>
          <w:p w14:paraId="65003101" w14:textId="77777777" w:rsidR="00F0106F" w:rsidRDefault="00F0106F">
            <w:pPr>
              <w:rPr>
                <w:rFonts w:cstheme="minorHAnsi"/>
              </w:rPr>
            </w:pPr>
          </w:p>
          <w:p w14:paraId="5364CE66" w14:textId="77777777" w:rsidR="001174F2" w:rsidRPr="001174F2" w:rsidRDefault="001174F2">
            <w:pPr>
              <w:rPr>
                <w:rFonts w:cstheme="minorHAnsi"/>
                <w:i/>
              </w:rPr>
            </w:pPr>
            <w:r w:rsidRPr="001174F2">
              <w:rPr>
                <w:rFonts w:cstheme="minorHAnsi"/>
                <w:i/>
              </w:rPr>
              <w:t>„Kultur- und gesellschafts</w:t>
            </w:r>
            <w:r>
              <w:rPr>
                <w:rFonts w:cstheme="minorHAnsi"/>
                <w:i/>
              </w:rPr>
              <w:t>-</w:t>
            </w:r>
            <w:r w:rsidRPr="001174F2">
              <w:rPr>
                <w:rFonts w:cstheme="minorHAnsi"/>
                <w:i/>
              </w:rPr>
              <w:t>sensible Beratung von Migrantinnen und Migranten“</w:t>
            </w:r>
          </w:p>
        </w:tc>
        <w:tc>
          <w:tcPr>
            <w:tcW w:w="2693" w:type="dxa"/>
          </w:tcPr>
          <w:p w14:paraId="5D4F137E" w14:textId="77E5E437" w:rsidR="0040723D" w:rsidRPr="0040723D" w:rsidRDefault="0040723D" w:rsidP="00A35454">
            <w:pPr>
              <w:rPr>
                <w:rFonts w:cstheme="minorHAnsi"/>
              </w:rPr>
            </w:pPr>
            <w:r w:rsidRPr="0040723D">
              <w:rPr>
                <w:rFonts w:cstheme="minorHAnsi"/>
              </w:rPr>
              <w:t xml:space="preserve">Die Darstellung der psychologischen Beratung von </w:t>
            </w:r>
            <w:r w:rsidR="00A35454">
              <w:rPr>
                <w:rFonts w:cstheme="minorHAnsi"/>
              </w:rPr>
              <w:t xml:space="preserve">Migrant*innen in </w:t>
            </w:r>
            <w:r w:rsidRPr="0040723D">
              <w:rPr>
                <w:rFonts w:cstheme="minorHAnsi"/>
              </w:rPr>
              <w:t>unterschiedlichen Praxisfeldern hilft zu verstehen, warum kultur- und gesellschaftliche Sensibilität essenziell ist.</w:t>
            </w:r>
          </w:p>
        </w:tc>
        <w:tc>
          <w:tcPr>
            <w:tcW w:w="3119" w:type="dxa"/>
          </w:tcPr>
          <w:p w14:paraId="3DABACF4" w14:textId="7CD0A240" w:rsidR="0040723D" w:rsidRPr="00F5657A" w:rsidRDefault="000C28AD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Kunze, N.</w:t>
            </w:r>
            <w:r w:rsidR="005F06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(2018). </w:t>
            </w:r>
            <w:r w:rsidRPr="001174F2">
              <w:rPr>
                <w:rFonts w:cstheme="minorHAnsi"/>
                <w:i/>
              </w:rPr>
              <w:t>Kultur- und gesellschafts</w:t>
            </w:r>
            <w:r>
              <w:rPr>
                <w:rFonts w:cstheme="minorHAnsi"/>
                <w:i/>
              </w:rPr>
              <w:t>-</w:t>
            </w:r>
            <w:r w:rsidRPr="001174F2">
              <w:rPr>
                <w:rFonts w:cstheme="minorHAnsi"/>
                <w:i/>
              </w:rPr>
              <w:t>sensible Beratung von Migrantinnen und Migranten</w:t>
            </w:r>
            <w:r>
              <w:t xml:space="preserve">. </w:t>
            </w:r>
            <w:r w:rsidR="00094B6E">
              <w:t xml:space="preserve">Gießen: </w:t>
            </w:r>
            <w:r>
              <w:t>Psychosozial-Verlag</w:t>
            </w:r>
            <w:r w:rsidR="00571833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7E16E0DB" w14:textId="77777777" w:rsidR="0040723D" w:rsidRPr="00F5657A" w:rsidRDefault="00F0106F">
            <w:pPr>
              <w:rPr>
                <w:rFonts w:cstheme="minorHAnsi"/>
              </w:rPr>
            </w:pPr>
            <w:r>
              <w:rPr>
                <w:rFonts w:cstheme="minorHAnsi"/>
              </w:rPr>
              <w:t>Für KL</w:t>
            </w:r>
          </w:p>
        </w:tc>
      </w:tr>
    </w:tbl>
    <w:p w14:paraId="4C1C4CB9" w14:textId="77777777" w:rsidR="00140BFB" w:rsidRPr="006B6772" w:rsidRDefault="00140BFB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1174F2" w14:paraId="59C94755" w14:textId="77777777" w:rsidTr="005820F0">
        <w:trPr>
          <w:trHeight w:val="250"/>
        </w:trPr>
        <w:tc>
          <w:tcPr>
            <w:tcW w:w="9289" w:type="dxa"/>
            <w:gridSpan w:val="4"/>
          </w:tcPr>
          <w:p w14:paraId="74B834AA" w14:textId="77777777" w:rsidR="001174F2" w:rsidRDefault="001174F2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D05492B" wp14:editId="0ED4C4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5972810" cy="1553210"/>
                  <wp:effectExtent l="0" t="0" r="8890" b="8890"/>
                  <wp:wrapTight wrapText="bothSides">
                    <wp:wrapPolygon edited="0">
                      <wp:start x="0" y="0"/>
                      <wp:lineTo x="0" y="21459"/>
                      <wp:lineTo x="21563" y="21459"/>
                      <wp:lineTo x="215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4F2" w14:paraId="4EFA8385" w14:textId="77777777" w:rsidTr="005820F0">
        <w:tc>
          <w:tcPr>
            <w:tcW w:w="1526" w:type="dxa"/>
          </w:tcPr>
          <w:p w14:paraId="19C25F2C" w14:textId="77777777" w:rsidR="001174F2" w:rsidRPr="001174F2" w:rsidRDefault="001174F2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50C9E5E9" w14:textId="77777777" w:rsidR="001174F2" w:rsidRPr="001174F2" w:rsidRDefault="001174F2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6C860E0F" w14:textId="2C557A50" w:rsidR="001174F2" w:rsidRPr="001174F2" w:rsidRDefault="001174F2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  <w:r w:rsidR="002E4F6B">
              <w:rPr>
                <w:rFonts w:cstheme="minorHAnsi"/>
                <w:b/>
              </w:rPr>
              <w:t xml:space="preserve">/ </w:t>
            </w:r>
            <w:r w:rsidR="002E4F6B">
              <w:rPr>
                <w:rFonts w:cstheme="minorHAnsi"/>
                <w:b/>
              </w:rPr>
              <w:t>/ Quelle</w:t>
            </w:r>
          </w:p>
        </w:tc>
        <w:tc>
          <w:tcPr>
            <w:tcW w:w="1951" w:type="dxa"/>
          </w:tcPr>
          <w:p w14:paraId="6DD63D4C" w14:textId="77777777" w:rsidR="001174F2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1174F2" w14:paraId="3399B70B" w14:textId="77777777" w:rsidTr="005820F0">
        <w:tc>
          <w:tcPr>
            <w:tcW w:w="1526" w:type="dxa"/>
          </w:tcPr>
          <w:p w14:paraId="7B946958" w14:textId="77777777" w:rsidR="001174F2" w:rsidRDefault="001174F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</w:t>
            </w:r>
            <w:r w:rsidR="000D53C0">
              <w:rPr>
                <w:rFonts w:cstheme="minorHAnsi"/>
              </w:rPr>
              <w:t xml:space="preserve"> / Podcast</w:t>
            </w:r>
          </w:p>
          <w:p w14:paraId="079A419E" w14:textId="77777777" w:rsidR="00F71977" w:rsidRDefault="00F71977" w:rsidP="005820F0">
            <w:pPr>
              <w:rPr>
                <w:rFonts w:cstheme="minorHAnsi"/>
              </w:rPr>
            </w:pPr>
          </w:p>
          <w:p w14:paraId="43D40C8F" w14:textId="77777777" w:rsidR="00F71977" w:rsidRPr="00F71977" w:rsidRDefault="00F71977" w:rsidP="005820F0">
            <w:pPr>
              <w:rPr>
                <w:rFonts w:cstheme="minorHAnsi"/>
                <w:i/>
              </w:rPr>
            </w:pPr>
            <w:r w:rsidRPr="00F71977">
              <w:rPr>
                <w:rFonts w:cstheme="minorHAnsi"/>
                <w:i/>
              </w:rPr>
              <w:t>„Wie Mütter</w:t>
            </w:r>
            <w:r>
              <w:rPr>
                <w:rFonts w:cstheme="minorHAnsi"/>
                <w:i/>
              </w:rPr>
              <w:t xml:space="preserve"> ihre</w:t>
            </w:r>
            <w:r w:rsidRPr="00F71977">
              <w:rPr>
                <w:rFonts w:cstheme="minorHAnsi"/>
                <w:i/>
              </w:rPr>
              <w:t xml:space="preserve"> Töchter prägen“</w:t>
            </w:r>
          </w:p>
        </w:tc>
        <w:tc>
          <w:tcPr>
            <w:tcW w:w="2693" w:type="dxa"/>
          </w:tcPr>
          <w:p w14:paraId="38F2B2B3" w14:textId="77777777" w:rsidR="001174F2" w:rsidRPr="0040723D" w:rsidRDefault="003720D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Ein Artikel, der auch als Podcast zur Verfügung steht, beschreibt die Bedeutung der Mutter – Tochter – Beziehung.</w:t>
            </w:r>
          </w:p>
        </w:tc>
        <w:tc>
          <w:tcPr>
            <w:tcW w:w="3119" w:type="dxa"/>
          </w:tcPr>
          <w:p w14:paraId="51BE5451" w14:textId="77777777" w:rsidR="00F71977" w:rsidRDefault="002E4F6B" w:rsidP="00F71977">
            <w:pPr>
              <w:rPr>
                <w:rFonts w:cstheme="minorHAnsi"/>
                <w:color w:val="000000" w:themeColor="text1"/>
              </w:rPr>
            </w:pPr>
            <w:hyperlink r:id="rId9" w:history="1">
              <w:r w:rsidR="00F71977" w:rsidRPr="00517020">
                <w:rPr>
                  <w:rStyle w:val="Hyperlink"/>
                  <w:rFonts w:cstheme="minorHAnsi"/>
                </w:rPr>
                <w:t>https://www.deutschlandfunkkultur.de/bedingungslose-liebe-wie-muetter-ihre-toechter-praegen.976.de.html?dram:article_id=484252</w:t>
              </w:r>
            </w:hyperlink>
          </w:p>
          <w:p w14:paraId="0DB598B9" w14:textId="77777777" w:rsidR="001174F2" w:rsidRPr="00F5657A" w:rsidRDefault="001174F2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0AB096E6" w14:textId="77777777" w:rsidR="001174F2" w:rsidRPr="00F5657A" w:rsidRDefault="001174F2" w:rsidP="005820F0">
            <w:pPr>
              <w:rPr>
                <w:rFonts w:cstheme="minorHAnsi"/>
              </w:rPr>
            </w:pPr>
          </w:p>
        </w:tc>
      </w:tr>
      <w:tr w:rsidR="001174F2" w14:paraId="2CAAA939" w14:textId="77777777" w:rsidTr="005820F0">
        <w:tc>
          <w:tcPr>
            <w:tcW w:w="1526" w:type="dxa"/>
          </w:tcPr>
          <w:p w14:paraId="2B0FF165" w14:textId="77777777" w:rsidR="001174F2" w:rsidRDefault="003B394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Bilderreihe</w:t>
            </w:r>
          </w:p>
          <w:p w14:paraId="1DAC85B6" w14:textId="77777777" w:rsidR="00F71977" w:rsidRDefault="00F71977" w:rsidP="005820F0">
            <w:pPr>
              <w:rPr>
                <w:rFonts w:cstheme="minorHAnsi"/>
              </w:rPr>
            </w:pPr>
          </w:p>
          <w:p w14:paraId="5046D83B" w14:textId="1050B850" w:rsidR="001174F2" w:rsidRPr="001174F2" w:rsidRDefault="00F71977" w:rsidP="005820F0">
            <w:pPr>
              <w:rPr>
                <w:rFonts w:cstheme="minorHAnsi"/>
                <w:i/>
              </w:rPr>
            </w:pPr>
            <w:r w:rsidRPr="00F71977">
              <w:rPr>
                <w:rFonts w:cstheme="minorHAnsi"/>
                <w:i/>
              </w:rPr>
              <w:t xml:space="preserve">„12 inspirierende Mütter aus der Geschichte“ </w:t>
            </w:r>
          </w:p>
        </w:tc>
        <w:tc>
          <w:tcPr>
            <w:tcW w:w="2693" w:type="dxa"/>
          </w:tcPr>
          <w:p w14:paraId="48E23111" w14:textId="77777777" w:rsidR="001174F2" w:rsidRPr="0040723D" w:rsidRDefault="003720D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Eine Bilderreihe über 12 Mütter und berühmte Frauen, die mit kurzen Beschreibungen vorgestellt werden.</w:t>
            </w:r>
          </w:p>
        </w:tc>
        <w:tc>
          <w:tcPr>
            <w:tcW w:w="3119" w:type="dxa"/>
          </w:tcPr>
          <w:p w14:paraId="288126A7" w14:textId="77777777" w:rsidR="00F71977" w:rsidRDefault="002E4F6B" w:rsidP="00F71977">
            <w:pPr>
              <w:rPr>
                <w:rFonts w:cstheme="minorHAnsi"/>
                <w:color w:val="000000" w:themeColor="text1"/>
              </w:rPr>
            </w:pPr>
            <w:hyperlink r:id="rId10" w:anchor="page-4" w:history="1">
              <w:r w:rsidR="00F71977" w:rsidRPr="00517020">
                <w:rPr>
                  <w:rStyle w:val="Hyperlink"/>
                  <w:rFonts w:cstheme="minorHAnsi"/>
                </w:rPr>
                <w:t>https://www.familie.de/familienleben/bilderstrecke/12-inspirierende-muetter-aus-der-geschichte/#page-4</w:t>
              </w:r>
            </w:hyperlink>
          </w:p>
          <w:p w14:paraId="7DB4A776" w14:textId="77777777" w:rsidR="001174F2" w:rsidRPr="00F5657A" w:rsidRDefault="001174F2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16894F0F" w14:textId="77777777" w:rsidR="001174F2" w:rsidRPr="00F5657A" w:rsidRDefault="003B394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leicht verständlich</w:t>
            </w:r>
          </w:p>
        </w:tc>
      </w:tr>
      <w:tr w:rsidR="001174F2" w14:paraId="170BA587" w14:textId="77777777" w:rsidTr="005820F0">
        <w:tc>
          <w:tcPr>
            <w:tcW w:w="1526" w:type="dxa"/>
          </w:tcPr>
          <w:p w14:paraId="2A2AC115" w14:textId="77777777" w:rsidR="001174F2" w:rsidRDefault="00F71977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Buch</w:t>
            </w:r>
          </w:p>
          <w:p w14:paraId="453E0025" w14:textId="77777777" w:rsidR="00F71977" w:rsidRDefault="00F71977" w:rsidP="005820F0">
            <w:pPr>
              <w:rPr>
                <w:rFonts w:cstheme="minorHAnsi"/>
              </w:rPr>
            </w:pPr>
          </w:p>
          <w:p w14:paraId="502D246C" w14:textId="664215F1" w:rsidR="00F71977" w:rsidRPr="002E4F6B" w:rsidRDefault="00F71977" w:rsidP="002E4F6B">
            <w:pPr>
              <w:rPr>
                <w:rFonts w:cstheme="minorHAnsi"/>
                <w:i/>
                <w:color w:val="000000" w:themeColor="text1"/>
              </w:rPr>
            </w:pPr>
            <w:r w:rsidRPr="00F71977">
              <w:rPr>
                <w:rFonts w:cstheme="minorHAnsi"/>
                <w:i/>
                <w:color w:val="000000" w:themeColor="text1"/>
              </w:rPr>
              <w:t>„</w:t>
            </w:r>
            <w:proofErr w:type="spellStart"/>
            <w:r w:rsidR="005F06C9">
              <w:rPr>
                <w:rFonts w:cstheme="minorHAnsi"/>
                <w:i/>
                <w:color w:val="000000" w:themeColor="text1"/>
              </w:rPr>
              <w:t>Good</w:t>
            </w:r>
            <w:proofErr w:type="spellEnd"/>
            <w:r w:rsidR="005F06C9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="005F06C9">
              <w:rPr>
                <w:rFonts w:cstheme="minorHAnsi"/>
                <w:i/>
                <w:color w:val="000000" w:themeColor="text1"/>
              </w:rPr>
              <w:t>Night</w:t>
            </w:r>
            <w:proofErr w:type="spellEnd"/>
            <w:r w:rsidR="005F06C9">
              <w:rPr>
                <w:rFonts w:cstheme="minorHAnsi"/>
                <w:i/>
                <w:color w:val="000000" w:themeColor="text1"/>
              </w:rPr>
              <w:t xml:space="preserve"> Stories for</w:t>
            </w:r>
            <w:r w:rsidRPr="00F71977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F71977">
              <w:rPr>
                <w:rFonts w:cstheme="minorHAnsi"/>
                <w:i/>
                <w:color w:val="000000" w:themeColor="text1"/>
              </w:rPr>
              <w:t>Rebel</w:t>
            </w:r>
            <w:proofErr w:type="spellEnd"/>
            <w:r w:rsidRPr="00F71977">
              <w:rPr>
                <w:rFonts w:cstheme="minorHAnsi"/>
                <w:i/>
                <w:color w:val="000000" w:themeColor="text1"/>
              </w:rPr>
              <w:t xml:space="preserve"> Girls: 100 außergewöhn</w:t>
            </w:r>
            <w:r w:rsidR="005F06C9">
              <w:rPr>
                <w:rFonts w:cstheme="minorHAnsi"/>
                <w:i/>
                <w:color w:val="000000" w:themeColor="text1"/>
              </w:rPr>
              <w:t>-</w:t>
            </w:r>
            <w:proofErr w:type="spellStart"/>
            <w:r w:rsidRPr="00F71977">
              <w:rPr>
                <w:rFonts w:cstheme="minorHAnsi"/>
                <w:i/>
                <w:color w:val="000000" w:themeColor="text1"/>
              </w:rPr>
              <w:t>liche</w:t>
            </w:r>
            <w:proofErr w:type="spellEnd"/>
            <w:r w:rsidRPr="00F71977">
              <w:rPr>
                <w:rFonts w:cstheme="minorHAnsi"/>
                <w:i/>
                <w:color w:val="000000" w:themeColor="text1"/>
              </w:rPr>
              <w:t xml:space="preserve"> Frauen“</w:t>
            </w:r>
          </w:p>
        </w:tc>
        <w:tc>
          <w:tcPr>
            <w:tcW w:w="2693" w:type="dxa"/>
          </w:tcPr>
          <w:p w14:paraId="6EDB1D5F" w14:textId="7842B148" w:rsidR="001174F2" w:rsidRPr="0040723D" w:rsidRDefault="003720D5" w:rsidP="007E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Verschiedene Autoren bieten </w:t>
            </w:r>
            <w:r w:rsidR="007E152A">
              <w:rPr>
                <w:rFonts w:cstheme="minorHAnsi"/>
              </w:rPr>
              <w:t>Porträts</w:t>
            </w:r>
            <w:r>
              <w:rPr>
                <w:rFonts w:cstheme="minorHAnsi"/>
              </w:rPr>
              <w:t xml:space="preserve"> von 100 Frauen, die Leser</w:t>
            </w:r>
            <w:r w:rsidR="00243C96">
              <w:rPr>
                <w:rFonts w:cstheme="minorHAnsi"/>
              </w:rPr>
              <w:t>*</w:t>
            </w:r>
            <w:r>
              <w:rPr>
                <w:rFonts w:cstheme="minorHAnsi"/>
              </w:rPr>
              <w:t>innen Mut machen sollen, an ihre Träume zu glauben.</w:t>
            </w:r>
          </w:p>
        </w:tc>
        <w:tc>
          <w:tcPr>
            <w:tcW w:w="3119" w:type="dxa"/>
          </w:tcPr>
          <w:p w14:paraId="6702B30E" w14:textId="7C3D119A" w:rsidR="001174F2" w:rsidRPr="005F06C9" w:rsidRDefault="005F06C9" w:rsidP="005820F0">
            <w:pPr>
              <w:rPr>
                <w:rFonts w:cstheme="minorHAnsi"/>
              </w:rPr>
            </w:pPr>
            <w:proofErr w:type="spellStart"/>
            <w:r>
              <w:t>Favilli</w:t>
            </w:r>
            <w:proofErr w:type="spellEnd"/>
            <w:r>
              <w:t xml:space="preserve">, E.; Cavallo, F. (2016).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Good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Night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Stories for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Rebel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Girls: 100 außergewöhnl</w:t>
            </w:r>
            <w:r w:rsidRPr="00F71977">
              <w:rPr>
                <w:rFonts w:cstheme="minorHAnsi"/>
                <w:i/>
                <w:color w:val="000000" w:themeColor="text1"/>
              </w:rPr>
              <w:t>iche Frauen</w:t>
            </w:r>
            <w:r>
              <w:rPr>
                <w:rFonts w:cstheme="minorHAnsi"/>
                <w:i/>
                <w:color w:val="000000" w:themeColor="text1"/>
              </w:rPr>
              <w:t>.</w:t>
            </w:r>
            <w:r w:rsidR="00A94CB3">
              <w:rPr>
                <w:rFonts w:cstheme="minorHAnsi"/>
                <w:color w:val="000000" w:themeColor="text1"/>
              </w:rPr>
              <w:t xml:space="preserve"> </w:t>
            </w:r>
            <w:r w:rsidR="00243C96">
              <w:rPr>
                <w:rFonts w:cstheme="minorHAnsi"/>
                <w:color w:val="000000" w:themeColor="text1"/>
              </w:rPr>
              <w:t xml:space="preserve">München: </w:t>
            </w:r>
            <w:r w:rsidR="00A94CB3">
              <w:rPr>
                <w:rFonts w:cstheme="minorHAnsi"/>
                <w:color w:val="000000" w:themeColor="text1"/>
              </w:rPr>
              <w:t>Carl Hanser Verlag</w:t>
            </w:r>
          </w:p>
        </w:tc>
        <w:tc>
          <w:tcPr>
            <w:tcW w:w="1951" w:type="dxa"/>
          </w:tcPr>
          <w:p w14:paraId="6D9C0F80" w14:textId="77777777" w:rsidR="001174F2" w:rsidRPr="00F5657A" w:rsidRDefault="001174F2" w:rsidP="005820F0">
            <w:pPr>
              <w:rPr>
                <w:rFonts w:cstheme="minorHAnsi"/>
              </w:rPr>
            </w:pPr>
          </w:p>
        </w:tc>
      </w:tr>
      <w:tr w:rsidR="005820F0" w14:paraId="6D13F08E" w14:textId="77777777" w:rsidTr="005820F0">
        <w:tc>
          <w:tcPr>
            <w:tcW w:w="1526" w:type="dxa"/>
          </w:tcPr>
          <w:p w14:paraId="34D9E19E" w14:textId="77777777" w:rsidR="0076369F" w:rsidRDefault="005820F0" w:rsidP="0076369F">
            <w:pPr>
              <w:rPr>
                <w:rFonts w:cstheme="minorHAnsi"/>
              </w:rPr>
            </w:pPr>
            <w:r>
              <w:rPr>
                <w:rFonts w:cstheme="minorHAnsi"/>
              </w:rPr>
              <w:t>Buch</w:t>
            </w:r>
            <w:r w:rsidR="0076369F">
              <w:rPr>
                <w:rFonts w:cstheme="minorHAnsi"/>
              </w:rPr>
              <w:t xml:space="preserve"> </w:t>
            </w:r>
          </w:p>
          <w:p w14:paraId="25B13F5E" w14:textId="77777777" w:rsidR="0076369F" w:rsidRDefault="0076369F" w:rsidP="0076369F">
            <w:pPr>
              <w:rPr>
                <w:rFonts w:cstheme="minorHAnsi"/>
              </w:rPr>
            </w:pPr>
          </w:p>
          <w:p w14:paraId="1BD8D23E" w14:textId="77777777" w:rsidR="005820F0" w:rsidRPr="00844F22" w:rsidRDefault="0076369F" w:rsidP="00844F22">
            <w:pPr>
              <w:rPr>
                <w:rFonts w:cstheme="minorHAnsi"/>
                <w:i/>
              </w:rPr>
            </w:pPr>
            <w:r w:rsidRPr="0076369F">
              <w:rPr>
                <w:rFonts w:cstheme="minorHAnsi"/>
                <w:i/>
              </w:rPr>
              <w:t>„</w:t>
            </w:r>
            <w:proofErr w:type="spellStart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>Good</w:t>
            </w:r>
            <w:proofErr w:type="spellEnd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 xml:space="preserve"> </w:t>
            </w:r>
            <w:proofErr w:type="spellStart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>Night</w:t>
            </w:r>
            <w:proofErr w:type="spellEnd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 xml:space="preserve"> Stories for </w:t>
            </w:r>
            <w:proofErr w:type="spellStart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>Rebel</w:t>
            </w:r>
            <w:proofErr w:type="spellEnd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 xml:space="preserve"> Girls - 100 Migrantinnen, die die Welt verändern</w:t>
            </w:r>
            <w:r w:rsidR="00844F22">
              <w:rPr>
                <w:rFonts w:cstheme="minorHAnsi"/>
                <w:i/>
              </w:rPr>
              <w:t>“</w:t>
            </w:r>
          </w:p>
        </w:tc>
        <w:tc>
          <w:tcPr>
            <w:tcW w:w="2693" w:type="dxa"/>
          </w:tcPr>
          <w:p w14:paraId="680646E0" w14:textId="32B31A7A" w:rsidR="005820F0" w:rsidRPr="0040723D" w:rsidRDefault="003720D5" w:rsidP="007E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Verschiedene Autoren bieten </w:t>
            </w:r>
            <w:r w:rsidR="007E152A">
              <w:rPr>
                <w:rFonts w:cstheme="minorHAnsi"/>
              </w:rPr>
              <w:t>Porträts</w:t>
            </w:r>
            <w:r>
              <w:rPr>
                <w:rFonts w:cstheme="minorHAnsi"/>
              </w:rPr>
              <w:t xml:space="preserve"> von</w:t>
            </w:r>
            <w:r w:rsidR="00094B6E">
              <w:rPr>
                <w:rFonts w:cstheme="minorHAnsi"/>
              </w:rPr>
              <w:t xml:space="preserve"> 100 Migrant*i</w:t>
            </w:r>
            <w:r>
              <w:rPr>
                <w:rFonts w:cstheme="minorHAnsi"/>
              </w:rPr>
              <w:t xml:space="preserve">nnen, die </w:t>
            </w:r>
            <w:r w:rsidR="008D0E2E">
              <w:rPr>
                <w:rFonts w:cstheme="minorHAnsi"/>
              </w:rPr>
              <w:t xml:space="preserve">ihre Heimat verlassen, in einem anderen Land ein neues Leben begonnen und dadurch die Welt verändert haben. </w:t>
            </w:r>
          </w:p>
        </w:tc>
        <w:tc>
          <w:tcPr>
            <w:tcW w:w="3119" w:type="dxa"/>
          </w:tcPr>
          <w:p w14:paraId="53D9DB9C" w14:textId="4CA53081" w:rsidR="005820F0" w:rsidRPr="00243C96" w:rsidRDefault="00243C96" w:rsidP="005820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Favilli</w:t>
            </w:r>
            <w:proofErr w:type="spellEnd"/>
            <w:r>
              <w:rPr>
                <w:rFonts w:cstheme="minorHAnsi"/>
              </w:rPr>
              <w:t xml:space="preserve">, E. (2020). </w:t>
            </w:r>
            <w:proofErr w:type="spellStart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>Good</w:t>
            </w:r>
            <w:proofErr w:type="spellEnd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 xml:space="preserve"> </w:t>
            </w:r>
            <w:proofErr w:type="spellStart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>Night</w:t>
            </w:r>
            <w:proofErr w:type="spellEnd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 xml:space="preserve"> Stories for </w:t>
            </w:r>
            <w:proofErr w:type="spellStart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>Rebel</w:t>
            </w:r>
            <w:proofErr w:type="spellEnd"/>
            <w:r w:rsidRPr="0076369F">
              <w:rPr>
                <w:rFonts w:eastAsia="Times New Roman" w:cstheme="minorHAnsi"/>
                <w:bCs/>
                <w:i/>
                <w:kern w:val="36"/>
                <w:lang w:eastAsia="de-DE"/>
              </w:rPr>
              <w:t xml:space="preserve"> Girls - 100 Migrantinnen, die die Welt verändern</w:t>
            </w:r>
            <w:r>
              <w:rPr>
                <w:rFonts w:eastAsia="Times New Roman" w:cstheme="minorHAnsi"/>
                <w:bCs/>
                <w:i/>
                <w:kern w:val="36"/>
                <w:lang w:eastAsia="de-DE"/>
              </w:rPr>
              <w:t>.</w:t>
            </w:r>
            <w:r>
              <w:rPr>
                <w:rFonts w:eastAsia="Times New Roman" w:cstheme="minorHAnsi"/>
                <w:bCs/>
                <w:kern w:val="36"/>
                <w:lang w:eastAsia="de-DE"/>
              </w:rPr>
              <w:t xml:space="preserve"> München: Carl Hanser Verlag</w:t>
            </w:r>
          </w:p>
        </w:tc>
        <w:tc>
          <w:tcPr>
            <w:tcW w:w="1951" w:type="dxa"/>
          </w:tcPr>
          <w:p w14:paraId="67CAE083" w14:textId="77777777" w:rsidR="005820F0" w:rsidRPr="00F5657A" w:rsidRDefault="005820F0" w:rsidP="005820F0">
            <w:pPr>
              <w:rPr>
                <w:rFonts w:cstheme="minorHAnsi"/>
              </w:rPr>
            </w:pPr>
          </w:p>
        </w:tc>
      </w:tr>
    </w:tbl>
    <w:p w14:paraId="3100782A" w14:textId="77777777" w:rsidR="00D51E39" w:rsidRDefault="00D51E3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1174F2" w14:paraId="20B8CDEE" w14:textId="77777777" w:rsidTr="005820F0">
        <w:trPr>
          <w:trHeight w:val="250"/>
        </w:trPr>
        <w:tc>
          <w:tcPr>
            <w:tcW w:w="9289" w:type="dxa"/>
            <w:gridSpan w:val="4"/>
          </w:tcPr>
          <w:p w14:paraId="7A0EB168" w14:textId="77777777" w:rsidR="001174F2" w:rsidRDefault="001174F2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1382253C" wp14:editId="02DB29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85595"/>
                  <wp:effectExtent l="0" t="0" r="889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4F2" w14:paraId="240E3A1D" w14:textId="77777777" w:rsidTr="005820F0">
        <w:tc>
          <w:tcPr>
            <w:tcW w:w="1526" w:type="dxa"/>
          </w:tcPr>
          <w:p w14:paraId="6CC0F3B5" w14:textId="77777777" w:rsidR="001174F2" w:rsidRPr="001174F2" w:rsidRDefault="001174F2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41525533" w14:textId="77777777" w:rsidR="001174F2" w:rsidRPr="001174F2" w:rsidRDefault="001174F2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0E9B557B" w14:textId="77777777" w:rsidR="001174F2" w:rsidRPr="001174F2" w:rsidRDefault="001174F2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782AFBE3" w14:textId="77777777" w:rsidR="001174F2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1174F2" w14:paraId="0EA8AFA4" w14:textId="77777777" w:rsidTr="005820F0">
        <w:tc>
          <w:tcPr>
            <w:tcW w:w="1526" w:type="dxa"/>
          </w:tcPr>
          <w:p w14:paraId="50D82DBF" w14:textId="77777777" w:rsidR="001174F2" w:rsidRPr="001174F2" w:rsidRDefault="000B7396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Videos / Broschüre</w:t>
            </w:r>
          </w:p>
        </w:tc>
        <w:tc>
          <w:tcPr>
            <w:tcW w:w="2693" w:type="dxa"/>
          </w:tcPr>
          <w:p w14:paraId="105FCF9B" w14:textId="77777777" w:rsidR="001174F2" w:rsidRPr="0040723D" w:rsidRDefault="00EE60E2" w:rsidP="00EE60E2">
            <w:pPr>
              <w:rPr>
                <w:rFonts w:cstheme="minorHAnsi"/>
              </w:rPr>
            </w:pPr>
            <w:r>
              <w:t>Das Grundgesetz informiert über Rechte, Pflichten und Freiheiten des Einzelnen in der Gesellschaft und kann in Form von Videos bzw. einer Broschüre vermittelt werden.</w:t>
            </w:r>
          </w:p>
        </w:tc>
        <w:tc>
          <w:tcPr>
            <w:tcW w:w="3119" w:type="dxa"/>
          </w:tcPr>
          <w:p w14:paraId="46AC3145" w14:textId="77777777" w:rsidR="001174F2" w:rsidRPr="00F0106F" w:rsidRDefault="002E4F6B" w:rsidP="005820F0">
            <w:pPr>
              <w:rPr>
                <w:rFonts w:cstheme="minorHAnsi"/>
              </w:rPr>
            </w:pPr>
            <w:hyperlink r:id="rId12" w:history="1">
              <w:r w:rsidR="000D53C0" w:rsidRPr="00F0106F">
                <w:rPr>
                  <w:rStyle w:val="Hyperlink"/>
                  <w:rFonts w:cstheme="minorHAnsi"/>
                </w:rPr>
                <w:t>https://www.bamf.de/DE/Themen/Integration/ZugewanderteTeilnehmende/ErsteOrientierung/UnserGrundgesetz/unser-grundgesetz-node.html</w:t>
              </w:r>
            </w:hyperlink>
          </w:p>
        </w:tc>
        <w:tc>
          <w:tcPr>
            <w:tcW w:w="1951" w:type="dxa"/>
          </w:tcPr>
          <w:p w14:paraId="56EAF43D" w14:textId="77777777" w:rsidR="001174F2" w:rsidRPr="00F5657A" w:rsidRDefault="001174F2" w:rsidP="005820F0">
            <w:pPr>
              <w:rPr>
                <w:rFonts w:cstheme="minorHAnsi"/>
              </w:rPr>
            </w:pPr>
          </w:p>
        </w:tc>
      </w:tr>
      <w:tr w:rsidR="001174F2" w14:paraId="4BF7C68F" w14:textId="77777777" w:rsidTr="005820F0">
        <w:tc>
          <w:tcPr>
            <w:tcW w:w="1526" w:type="dxa"/>
          </w:tcPr>
          <w:p w14:paraId="7866D422" w14:textId="77777777" w:rsidR="001174F2" w:rsidRDefault="00F0106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1BE506FA" w14:textId="77777777" w:rsidR="000B7396" w:rsidRPr="001174F2" w:rsidRDefault="000B7396" w:rsidP="005820F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</w:tcPr>
          <w:p w14:paraId="3C496A94" w14:textId="77777777" w:rsidR="001174F2" w:rsidRPr="0040723D" w:rsidRDefault="000B7396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Die Homepage der Antidiskriminierungsstelle informiert umfassend zum Thema und kann zu Recherchezwecken genutzt werden.</w:t>
            </w:r>
          </w:p>
        </w:tc>
        <w:tc>
          <w:tcPr>
            <w:tcW w:w="3119" w:type="dxa"/>
          </w:tcPr>
          <w:p w14:paraId="678A8DB9" w14:textId="77777777" w:rsidR="001174F2" w:rsidRPr="00F5657A" w:rsidRDefault="002E4F6B" w:rsidP="005820F0">
            <w:pPr>
              <w:rPr>
                <w:rFonts w:cstheme="minorHAnsi"/>
              </w:rPr>
            </w:pPr>
            <w:hyperlink r:id="rId13" w:history="1">
              <w:r w:rsidR="000B7396" w:rsidRPr="00563CE7">
                <w:rPr>
                  <w:rStyle w:val="Hyperlink"/>
                </w:rPr>
                <w:t>https://www.antidiskriminierungsstelle.de</w:t>
              </w:r>
            </w:hyperlink>
          </w:p>
        </w:tc>
        <w:tc>
          <w:tcPr>
            <w:tcW w:w="1951" w:type="dxa"/>
          </w:tcPr>
          <w:p w14:paraId="496BE9DE" w14:textId="77777777" w:rsidR="001174F2" w:rsidRPr="00F5657A" w:rsidRDefault="001174F2" w:rsidP="005820F0">
            <w:pPr>
              <w:rPr>
                <w:rFonts w:cstheme="minorHAnsi"/>
              </w:rPr>
            </w:pPr>
          </w:p>
        </w:tc>
      </w:tr>
      <w:tr w:rsidR="000B7396" w14:paraId="4EB71631" w14:textId="77777777" w:rsidTr="005820F0">
        <w:tc>
          <w:tcPr>
            <w:tcW w:w="1526" w:type="dxa"/>
          </w:tcPr>
          <w:p w14:paraId="7B893EC7" w14:textId="77777777" w:rsidR="00F0106F" w:rsidRDefault="00F0106F" w:rsidP="00F0106F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5B3A4889" w14:textId="77777777" w:rsidR="000B7396" w:rsidRDefault="000B7396" w:rsidP="005820F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5FD8D81" w14:textId="77777777" w:rsidR="000B7396" w:rsidRPr="0040723D" w:rsidRDefault="000B7396" w:rsidP="00571F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Homepage </w:t>
            </w:r>
            <w:r w:rsidR="00571F0A">
              <w:rPr>
                <w:rFonts w:cstheme="minorHAnsi"/>
              </w:rPr>
              <w:t>zur</w:t>
            </w:r>
            <w:r>
              <w:rPr>
                <w:rFonts w:cstheme="minorHAnsi"/>
              </w:rPr>
              <w:t xml:space="preserve"> </w:t>
            </w:r>
            <w:r w:rsidR="00571F0A">
              <w:rPr>
                <w:rFonts w:cstheme="minorHAnsi"/>
              </w:rPr>
              <w:t>Menschenrechtserklärung</w:t>
            </w:r>
            <w:r>
              <w:rPr>
                <w:rFonts w:cstheme="minorHAnsi"/>
              </w:rPr>
              <w:t xml:space="preserve"> informiert umfassend zum Thema und kann zu </w:t>
            </w:r>
            <w:r>
              <w:rPr>
                <w:rFonts w:cstheme="minorHAnsi"/>
              </w:rPr>
              <w:lastRenderedPageBreak/>
              <w:t>Recherchezwecken genutzt werden.</w:t>
            </w:r>
          </w:p>
        </w:tc>
        <w:tc>
          <w:tcPr>
            <w:tcW w:w="3119" w:type="dxa"/>
          </w:tcPr>
          <w:p w14:paraId="4B2A709E" w14:textId="77777777" w:rsidR="000B7396" w:rsidRDefault="002E4F6B" w:rsidP="005820F0">
            <w:hyperlink r:id="rId14" w:history="1">
              <w:r w:rsidR="000B7396" w:rsidRPr="00563CE7">
                <w:rPr>
                  <w:rStyle w:val="Hyperlink"/>
                  <w:rFonts w:cstheme="minorHAnsi"/>
                </w:rPr>
                <w:t>www.menschenrechtserklaerung.de</w:t>
              </w:r>
            </w:hyperlink>
          </w:p>
        </w:tc>
        <w:tc>
          <w:tcPr>
            <w:tcW w:w="1951" w:type="dxa"/>
          </w:tcPr>
          <w:p w14:paraId="362F46AC" w14:textId="77777777" w:rsidR="000B7396" w:rsidRPr="00F5657A" w:rsidRDefault="000B7396" w:rsidP="005820F0">
            <w:pPr>
              <w:rPr>
                <w:rFonts w:cstheme="minorHAnsi"/>
              </w:rPr>
            </w:pPr>
          </w:p>
        </w:tc>
      </w:tr>
      <w:tr w:rsidR="000B7396" w14:paraId="27F8AEA5" w14:textId="77777777" w:rsidTr="005820F0">
        <w:tc>
          <w:tcPr>
            <w:tcW w:w="1526" w:type="dxa"/>
          </w:tcPr>
          <w:p w14:paraId="60DB2A3E" w14:textId="77777777" w:rsidR="00F0106F" w:rsidRDefault="00F0106F" w:rsidP="00F010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Website</w:t>
            </w:r>
          </w:p>
          <w:p w14:paraId="52F08190" w14:textId="77777777" w:rsidR="000B7396" w:rsidRDefault="000B7396" w:rsidP="005820F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FA74082" w14:textId="77777777" w:rsidR="000B7396" w:rsidRPr="0040723D" w:rsidRDefault="00571F0A" w:rsidP="00571F0A">
            <w:pPr>
              <w:rPr>
                <w:rFonts w:cstheme="minorHAnsi"/>
              </w:rPr>
            </w:pPr>
            <w:r>
              <w:rPr>
                <w:rFonts w:cstheme="minorHAnsi"/>
              </w:rPr>
              <w:t>Die Homepage des Instituts für Menschenrechte informiert umfassend zum Thema und kann zu Recherchezwecken genutzt werden.</w:t>
            </w:r>
          </w:p>
        </w:tc>
        <w:tc>
          <w:tcPr>
            <w:tcW w:w="3119" w:type="dxa"/>
          </w:tcPr>
          <w:p w14:paraId="7E62BB33" w14:textId="77777777" w:rsidR="000B7396" w:rsidRDefault="002E4F6B" w:rsidP="005820F0">
            <w:hyperlink r:id="rId15" w:history="1">
              <w:r w:rsidR="000B7396" w:rsidRPr="00563CE7">
                <w:rPr>
                  <w:rStyle w:val="Hyperlink"/>
                  <w:rFonts w:cstheme="minorHAnsi"/>
                </w:rPr>
                <w:t>www.institut-fuer-menschenrechte.de</w:t>
              </w:r>
            </w:hyperlink>
          </w:p>
        </w:tc>
        <w:tc>
          <w:tcPr>
            <w:tcW w:w="1951" w:type="dxa"/>
          </w:tcPr>
          <w:p w14:paraId="2CB49D06" w14:textId="77777777" w:rsidR="000B7396" w:rsidRPr="00F5657A" w:rsidRDefault="000B7396" w:rsidP="005820F0">
            <w:pPr>
              <w:rPr>
                <w:rFonts w:cstheme="minorHAnsi"/>
              </w:rPr>
            </w:pPr>
          </w:p>
        </w:tc>
      </w:tr>
    </w:tbl>
    <w:p w14:paraId="0A50C404" w14:textId="77777777" w:rsidR="001174F2" w:rsidRDefault="001174F2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816DC9" w14:paraId="5D45C953" w14:textId="77777777" w:rsidTr="005820F0">
        <w:trPr>
          <w:trHeight w:val="250"/>
        </w:trPr>
        <w:tc>
          <w:tcPr>
            <w:tcW w:w="9289" w:type="dxa"/>
            <w:gridSpan w:val="4"/>
          </w:tcPr>
          <w:p w14:paraId="577C7949" w14:textId="77777777" w:rsidR="00816DC9" w:rsidRDefault="003355AB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2CC15D77" wp14:editId="112B5E00">
                  <wp:simplePos x="899160" y="9067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72810" cy="1573530"/>
                  <wp:effectExtent l="0" t="0" r="8890" b="7620"/>
                  <wp:wrapTight wrapText="bothSides">
                    <wp:wrapPolygon edited="0">
                      <wp:start x="0" y="0"/>
                      <wp:lineTo x="0" y="21443"/>
                      <wp:lineTo x="21563" y="21443"/>
                      <wp:lineTo x="21563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6DC9" w14:paraId="79214F9A" w14:textId="77777777" w:rsidTr="005820F0">
        <w:tc>
          <w:tcPr>
            <w:tcW w:w="1526" w:type="dxa"/>
          </w:tcPr>
          <w:p w14:paraId="59494CE4" w14:textId="77777777" w:rsidR="00816DC9" w:rsidRPr="001174F2" w:rsidRDefault="00816DC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6C17BB90" w14:textId="77777777" w:rsidR="00816DC9" w:rsidRPr="001174F2" w:rsidRDefault="00816DC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6583835D" w14:textId="77777777" w:rsidR="00816DC9" w:rsidRPr="001174F2" w:rsidRDefault="00816DC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015370F6" w14:textId="77777777" w:rsidR="00816DC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816DC9" w14:paraId="29A7BB7A" w14:textId="77777777" w:rsidTr="005820F0">
        <w:tc>
          <w:tcPr>
            <w:tcW w:w="1526" w:type="dxa"/>
          </w:tcPr>
          <w:p w14:paraId="0DF7B6AB" w14:textId="77777777" w:rsidR="00816DC9" w:rsidRPr="00C877E8" w:rsidRDefault="00C877E8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Audiodatei / Text</w:t>
            </w:r>
          </w:p>
        </w:tc>
        <w:tc>
          <w:tcPr>
            <w:tcW w:w="2693" w:type="dxa"/>
          </w:tcPr>
          <w:p w14:paraId="7327768A" w14:textId="77777777" w:rsidR="00816DC9" w:rsidRPr="0040723D" w:rsidRDefault="00C877E8" w:rsidP="00C877E8">
            <w:pPr>
              <w:rPr>
                <w:rFonts w:cstheme="minorHAnsi"/>
              </w:rPr>
            </w:pPr>
            <w:r>
              <w:rPr>
                <w:rFonts w:cstheme="minorHAnsi"/>
              </w:rPr>
              <w:t>Zum Training des Hörverstehens können aktuelle Tagesnachrichten in langsamer Sprache angehört werden.</w:t>
            </w:r>
          </w:p>
        </w:tc>
        <w:tc>
          <w:tcPr>
            <w:tcW w:w="3119" w:type="dxa"/>
          </w:tcPr>
          <w:p w14:paraId="4BFB83B8" w14:textId="77777777" w:rsidR="00C877E8" w:rsidRPr="00C54E9D" w:rsidRDefault="002E4F6B" w:rsidP="00C877E8">
            <w:pPr>
              <w:rPr>
                <w:rFonts w:cstheme="minorHAnsi"/>
              </w:rPr>
            </w:pPr>
            <w:hyperlink r:id="rId17" w:history="1">
              <w:r w:rsidR="00C877E8" w:rsidRPr="00C54E9D">
                <w:rPr>
                  <w:rStyle w:val="Hyperlink"/>
                  <w:rFonts w:cstheme="minorHAnsi"/>
                </w:rPr>
                <w:t>https://www.dw.com/de/deutsch-lernen/nachrichten/s-8030</w:t>
              </w:r>
            </w:hyperlink>
          </w:p>
          <w:p w14:paraId="0AF8FFCA" w14:textId="77777777" w:rsidR="00816DC9" w:rsidRPr="00F5657A" w:rsidRDefault="00816DC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0D79A8F9" w14:textId="77777777" w:rsidR="00E95BE4" w:rsidRDefault="00E95BE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Hörverstehen, </w:t>
            </w:r>
          </w:p>
          <w:p w14:paraId="0F5421F7" w14:textId="77777777" w:rsidR="00816DC9" w:rsidRPr="00F5657A" w:rsidRDefault="00E95BE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leicht verständlich</w:t>
            </w:r>
          </w:p>
        </w:tc>
      </w:tr>
      <w:tr w:rsidR="00816DC9" w14:paraId="7E048066" w14:textId="77777777" w:rsidTr="005820F0">
        <w:tc>
          <w:tcPr>
            <w:tcW w:w="1526" w:type="dxa"/>
          </w:tcPr>
          <w:p w14:paraId="22CFFA62" w14:textId="77777777" w:rsidR="00816DC9" w:rsidRPr="001174F2" w:rsidRDefault="00C877E8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Audiodatei / Text / Video</w:t>
            </w:r>
          </w:p>
        </w:tc>
        <w:tc>
          <w:tcPr>
            <w:tcW w:w="2693" w:type="dxa"/>
          </w:tcPr>
          <w:p w14:paraId="1FC54AE2" w14:textId="77777777" w:rsidR="00816DC9" w:rsidRPr="0040723D" w:rsidRDefault="00C877E8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Aktuelle Tagesnachrichten in unterschiedlichen Medienformen.</w:t>
            </w:r>
          </w:p>
        </w:tc>
        <w:tc>
          <w:tcPr>
            <w:tcW w:w="3119" w:type="dxa"/>
          </w:tcPr>
          <w:p w14:paraId="6ED68C4D" w14:textId="77777777" w:rsidR="00C877E8" w:rsidRPr="00C54E9D" w:rsidRDefault="002E4F6B" w:rsidP="00C877E8">
            <w:pPr>
              <w:rPr>
                <w:rFonts w:cstheme="minorHAnsi"/>
              </w:rPr>
            </w:pPr>
            <w:hyperlink r:id="rId18" w:history="1">
              <w:r w:rsidR="00C877E8" w:rsidRPr="00C54E9D">
                <w:rPr>
                  <w:rStyle w:val="Hyperlink"/>
                  <w:rFonts w:cstheme="minorHAnsi"/>
                </w:rPr>
                <w:t>https://www.tagesschau.de</w:t>
              </w:r>
            </w:hyperlink>
          </w:p>
          <w:p w14:paraId="37D15BC3" w14:textId="77777777" w:rsidR="00816DC9" w:rsidRPr="00F5657A" w:rsidRDefault="00816DC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75BA0FFE" w14:textId="77777777" w:rsidR="00816DC9" w:rsidRPr="00F5657A" w:rsidRDefault="00816DC9" w:rsidP="005820F0">
            <w:pPr>
              <w:rPr>
                <w:rFonts w:cstheme="minorHAnsi"/>
              </w:rPr>
            </w:pPr>
          </w:p>
        </w:tc>
      </w:tr>
      <w:tr w:rsidR="00816DC9" w14:paraId="27364C78" w14:textId="77777777" w:rsidTr="005820F0">
        <w:tc>
          <w:tcPr>
            <w:tcW w:w="1526" w:type="dxa"/>
          </w:tcPr>
          <w:p w14:paraId="0DBED673" w14:textId="77777777" w:rsidR="00816DC9" w:rsidRPr="001174F2" w:rsidRDefault="00C877E8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Podcast</w:t>
            </w:r>
          </w:p>
        </w:tc>
        <w:tc>
          <w:tcPr>
            <w:tcW w:w="2693" w:type="dxa"/>
          </w:tcPr>
          <w:p w14:paraId="6D35A3F6" w14:textId="77777777" w:rsidR="00816DC9" w:rsidRPr="0040723D" w:rsidRDefault="00C877E8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Die wichtigsten Tagesnachrichten im Norden Deutschlands als Podcast abrufbar.</w:t>
            </w:r>
          </w:p>
        </w:tc>
        <w:tc>
          <w:tcPr>
            <w:tcW w:w="3119" w:type="dxa"/>
          </w:tcPr>
          <w:p w14:paraId="3DDFF852" w14:textId="77777777" w:rsidR="00816DC9" w:rsidRPr="00F5657A" w:rsidRDefault="002E4F6B" w:rsidP="005820F0">
            <w:pPr>
              <w:rPr>
                <w:rFonts w:cstheme="minorHAnsi"/>
              </w:rPr>
            </w:pPr>
            <w:hyperlink r:id="rId19" w:history="1">
              <w:r w:rsidR="00C877E8" w:rsidRPr="00C54E9D">
                <w:rPr>
                  <w:rStyle w:val="Hyperlink"/>
                  <w:rFonts w:cstheme="minorHAnsi"/>
                </w:rPr>
                <w:t>https://www.ndr.de/nachrichten/info/sendungen/NDR-Info-Podcasts-Nachrichten-fuer-den-Norden,infopodcastsnachrichten100.html</w:t>
              </w:r>
            </w:hyperlink>
          </w:p>
        </w:tc>
        <w:tc>
          <w:tcPr>
            <w:tcW w:w="1951" w:type="dxa"/>
          </w:tcPr>
          <w:p w14:paraId="5446479E" w14:textId="77777777" w:rsidR="00816DC9" w:rsidRPr="00F5657A" w:rsidRDefault="00816DC9" w:rsidP="005820F0">
            <w:pPr>
              <w:rPr>
                <w:rFonts w:cstheme="minorHAnsi"/>
              </w:rPr>
            </w:pPr>
          </w:p>
        </w:tc>
      </w:tr>
    </w:tbl>
    <w:p w14:paraId="692069CA" w14:textId="77777777" w:rsidR="003355AB" w:rsidRDefault="0092231D" w:rsidP="00F565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3355AB" w14:paraId="30CF5F2E" w14:textId="77777777" w:rsidTr="005820F0">
        <w:trPr>
          <w:trHeight w:val="250"/>
        </w:trPr>
        <w:tc>
          <w:tcPr>
            <w:tcW w:w="9289" w:type="dxa"/>
            <w:gridSpan w:val="4"/>
          </w:tcPr>
          <w:p w14:paraId="1B874E31" w14:textId="77777777" w:rsidR="003355AB" w:rsidRDefault="003355AB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7C1E038" wp14:editId="73C3A35A">
                  <wp:simplePos x="899160" y="694436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71210" cy="160909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516" y="21225"/>
                      <wp:lineTo x="21516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096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3355AB" w14:paraId="12DBD66F" w14:textId="77777777" w:rsidTr="005820F0">
        <w:tc>
          <w:tcPr>
            <w:tcW w:w="1526" w:type="dxa"/>
          </w:tcPr>
          <w:p w14:paraId="1E833617" w14:textId="77777777" w:rsidR="003355AB" w:rsidRPr="001174F2" w:rsidRDefault="003355AB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2ABEC3AF" w14:textId="77777777" w:rsidR="003355AB" w:rsidRPr="001174F2" w:rsidRDefault="003355AB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7365D44E" w14:textId="77777777" w:rsidR="003355AB" w:rsidRPr="001174F2" w:rsidRDefault="003355AB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248EBC55" w14:textId="77777777" w:rsidR="003355AB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3355AB" w14:paraId="5014634C" w14:textId="77777777" w:rsidTr="005820F0">
        <w:tc>
          <w:tcPr>
            <w:tcW w:w="1526" w:type="dxa"/>
          </w:tcPr>
          <w:p w14:paraId="16BE13BA" w14:textId="77777777" w:rsidR="003355AB" w:rsidRDefault="00082090" w:rsidP="005820F0">
            <w:pPr>
              <w:rPr>
                <w:rFonts w:cstheme="minorHAnsi"/>
              </w:rPr>
            </w:pPr>
            <w:r w:rsidRPr="00844F22">
              <w:rPr>
                <w:rFonts w:cstheme="minorHAnsi"/>
              </w:rPr>
              <w:t>Video</w:t>
            </w:r>
          </w:p>
          <w:p w14:paraId="15079147" w14:textId="77777777" w:rsidR="002A67AF" w:rsidRDefault="002A67AF" w:rsidP="005820F0">
            <w:pPr>
              <w:rPr>
                <w:rFonts w:cstheme="minorHAnsi"/>
              </w:rPr>
            </w:pPr>
          </w:p>
          <w:p w14:paraId="5E5D07F0" w14:textId="77777777" w:rsidR="002A67AF" w:rsidRPr="002A67AF" w:rsidRDefault="002A67AF" w:rsidP="005820F0">
            <w:pPr>
              <w:rPr>
                <w:rFonts w:cstheme="minorHAnsi"/>
                <w:i/>
              </w:rPr>
            </w:pPr>
            <w:r w:rsidRPr="002A67AF">
              <w:rPr>
                <w:rFonts w:cstheme="minorHAnsi"/>
                <w:i/>
              </w:rPr>
              <w:t>„Was ist ein Verein?“</w:t>
            </w:r>
          </w:p>
        </w:tc>
        <w:tc>
          <w:tcPr>
            <w:tcW w:w="2693" w:type="dxa"/>
          </w:tcPr>
          <w:p w14:paraId="32067667" w14:textId="77777777" w:rsidR="003355AB" w:rsidRPr="0040723D" w:rsidRDefault="002A67AF" w:rsidP="002A67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dem Video von </w:t>
            </w:r>
            <w:r w:rsidRPr="002A67AF">
              <w:rPr>
                <w:rFonts w:cstheme="minorHAnsi"/>
                <w:i/>
              </w:rPr>
              <w:t xml:space="preserve">„Begin </w:t>
            </w:r>
            <w:proofErr w:type="spellStart"/>
            <w:r w:rsidRPr="002A67AF">
              <w:rPr>
                <w:rFonts w:cstheme="minorHAnsi"/>
                <w:i/>
              </w:rPr>
              <w:t>your</w:t>
            </w:r>
            <w:proofErr w:type="spellEnd"/>
            <w:r w:rsidRPr="002A67AF">
              <w:rPr>
                <w:rFonts w:cstheme="minorHAnsi"/>
                <w:i/>
              </w:rPr>
              <w:t xml:space="preserve"> </w:t>
            </w:r>
            <w:proofErr w:type="spellStart"/>
            <w:r w:rsidRPr="002A67AF">
              <w:rPr>
                <w:rFonts w:cstheme="minorHAnsi"/>
                <w:i/>
              </w:rPr>
              <w:t>integration</w:t>
            </w:r>
            <w:proofErr w:type="spellEnd"/>
            <w:r w:rsidRPr="002A67AF">
              <w:rPr>
                <w:rFonts w:cstheme="minorHAnsi"/>
                <w:i/>
              </w:rPr>
              <w:t>“</w:t>
            </w:r>
            <w:r>
              <w:rPr>
                <w:rFonts w:cstheme="minorHAnsi"/>
              </w:rPr>
              <w:t xml:space="preserve"> wird einfach und anschaulich erklärt, was ein Verein ist. </w:t>
            </w:r>
          </w:p>
        </w:tc>
        <w:tc>
          <w:tcPr>
            <w:tcW w:w="3119" w:type="dxa"/>
          </w:tcPr>
          <w:p w14:paraId="3CF91CB1" w14:textId="77777777" w:rsidR="003355AB" w:rsidRDefault="002E4F6B" w:rsidP="00360757">
            <w:pPr>
              <w:rPr>
                <w:rFonts w:cstheme="minorHAnsi"/>
              </w:rPr>
            </w:pPr>
            <w:hyperlink r:id="rId21" w:history="1">
              <w:r w:rsidR="00844F22" w:rsidRPr="00E61F77">
                <w:rPr>
                  <w:rStyle w:val="Hyperlink"/>
                  <w:rFonts w:cstheme="minorHAnsi"/>
                </w:rPr>
                <w:t>https://www.youtube.com/watch?v=h5k1nFn3RLc</w:t>
              </w:r>
            </w:hyperlink>
          </w:p>
          <w:p w14:paraId="3BCE92E2" w14:textId="77777777" w:rsidR="00844F22" w:rsidRPr="00F5657A" w:rsidRDefault="00844F22" w:rsidP="00360757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7EE5C71B" w14:textId="77777777" w:rsidR="003355AB" w:rsidRPr="00F5657A" w:rsidRDefault="00386C3C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Von Migrant*innen für Migrant*innen</w:t>
            </w:r>
          </w:p>
        </w:tc>
      </w:tr>
    </w:tbl>
    <w:p w14:paraId="39324AA1" w14:textId="77777777" w:rsidR="003355AB" w:rsidRDefault="003355AB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3355AB" w14:paraId="313011CE" w14:textId="77777777" w:rsidTr="005820F0">
        <w:trPr>
          <w:trHeight w:val="250"/>
        </w:trPr>
        <w:tc>
          <w:tcPr>
            <w:tcW w:w="9289" w:type="dxa"/>
            <w:gridSpan w:val="4"/>
          </w:tcPr>
          <w:p w14:paraId="5965CB2B" w14:textId="77777777" w:rsidR="003355AB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335E99D3" wp14:editId="4F3FFD4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</wp:posOffset>
                  </wp:positionV>
                  <wp:extent cx="5972810" cy="1464945"/>
                  <wp:effectExtent l="0" t="0" r="8890" b="1905"/>
                  <wp:wrapTight wrapText="bothSides">
                    <wp:wrapPolygon edited="0">
                      <wp:start x="0" y="0"/>
                      <wp:lineTo x="0" y="21347"/>
                      <wp:lineTo x="21563" y="21347"/>
                      <wp:lineTo x="21563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46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55AB" w14:paraId="77DDE913" w14:textId="77777777" w:rsidTr="005820F0">
        <w:tc>
          <w:tcPr>
            <w:tcW w:w="1526" w:type="dxa"/>
          </w:tcPr>
          <w:p w14:paraId="1C27D5DE" w14:textId="77777777" w:rsidR="003355AB" w:rsidRPr="001174F2" w:rsidRDefault="003355AB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3F446ACF" w14:textId="77777777" w:rsidR="003355AB" w:rsidRPr="001174F2" w:rsidRDefault="003355AB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3EC253C7" w14:textId="77777777" w:rsidR="003355AB" w:rsidRPr="001174F2" w:rsidRDefault="003355AB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4014C532" w14:textId="77777777" w:rsidR="003355AB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3355AB" w14:paraId="40FDCC01" w14:textId="77777777" w:rsidTr="005820F0">
        <w:tc>
          <w:tcPr>
            <w:tcW w:w="1526" w:type="dxa"/>
          </w:tcPr>
          <w:p w14:paraId="17437CE9" w14:textId="77777777" w:rsidR="003355AB" w:rsidRDefault="002A67A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Bastel-anleitung</w:t>
            </w:r>
          </w:p>
          <w:p w14:paraId="131BA5A1" w14:textId="77777777" w:rsidR="002A67AF" w:rsidRDefault="002A67AF" w:rsidP="005820F0">
            <w:pPr>
              <w:rPr>
                <w:rFonts w:cstheme="minorHAnsi"/>
              </w:rPr>
            </w:pPr>
          </w:p>
          <w:p w14:paraId="26ADC0B2" w14:textId="77777777" w:rsidR="002A67AF" w:rsidRPr="002A67AF" w:rsidRDefault="002A67AF" w:rsidP="005820F0">
            <w:pPr>
              <w:rPr>
                <w:rFonts w:cstheme="minorHAnsi"/>
                <w:i/>
              </w:rPr>
            </w:pPr>
            <w:r w:rsidRPr="002A67AF">
              <w:rPr>
                <w:rFonts w:cstheme="minorHAnsi"/>
                <w:i/>
              </w:rPr>
              <w:t>„Fröbelstern“</w:t>
            </w:r>
          </w:p>
        </w:tc>
        <w:tc>
          <w:tcPr>
            <w:tcW w:w="2693" w:type="dxa"/>
          </w:tcPr>
          <w:p w14:paraId="72C630C5" w14:textId="77777777" w:rsidR="003355AB" w:rsidRPr="0040723D" w:rsidRDefault="002A67A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Eine einfache und übersichtliche Anleitung zum Basteln eines Fröbelsterns.</w:t>
            </w:r>
          </w:p>
        </w:tc>
        <w:tc>
          <w:tcPr>
            <w:tcW w:w="3119" w:type="dxa"/>
          </w:tcPr>
          <w:p w14:paraId="3849FA0A" w14:textId="77777777" w:rsidR="00A47A31" w:rsidRPr="004C4EDF" w:rsidRDefault="002E4F6B" w:rsidP="00A47A31">
            <w:pPr>
              <w:rPr>
                <w:rFonts w:cstheme="minorHAnsi"/>
              </w:rPr>
            </w:pPr>
            <w:hyperlink r:id="rId23" w:history="1">
              <w:r w:rsidR="00A47A31" w:rsidRPr="004C4EDF">
                <w:rPr>
                  <w:rStyle w:val="Hyperlink"/>
                  <w:rFonts w:cstheme="minorHAnsi"/>
                </w:rPr>
                <w:t>https://www.bastelideen.info/html/froebelstern_bastelanleitung_1.html</w:t>
              </w:r>
            </w:hyperlink>
          </w:p>
          <w:p w14:paraId="090A30DF" w14:textId="77777777" w:rsidR="003355AB" w:rsidRPr="00F5657A" w:rsidRDefault="003355AB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67018951" w14:textId="77777777" w:rsidR="003355AB" w:rsidRPr="00F5657A" w:rsidRDefault="003355AB" w:rsidP="005820F0">
            <w:pPr>
              <w:rPr>
                <w:rFonts w:cstheme="minorHAnsi"/>
              </w:rPr>
            </w:pPr>
          </w:p>
        </w:tc>
      </w:tr>
      <w:tr w:rsidR="003355AB" w14:paraId="782D654B" w14:textId="77777777" w:rsidTr="005820F0">
        <w:tc>
          <w:tcPr>
            <w:tcW w:w="1526" w:type="dxa"/>
          </w:tcPr>
          <w:p w14:paraId="63882B90" w14:textId="77777777" w:rsidR="003355AB" w:rsidRDefault="002A67A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Bastel-anleitung</w:t>
            </w:r>
          </w:p>
          <w:p w14:paraId="79FC0E0C" w14:textId="77777777" w:rsidR="002A67AF" w:rsidRDefault="002A67AF" w:rsidP="005820F0">
            <w:pPr>
              <w:rPr>
                <w:rFonts w:cstheme="minorHAnsi"/>
              </w:rPr>
            </w:pPr>
          </w:p>
          <w:p w14:paraId="55B3E149" w14:textId="77777777" w:rsidR="002A67AF" w:rsidRPr="002A67AF" w:rsidRDefault="002A67AF" w:rsidP="005820F0">
            <w:pPr>
              <w:rPr>
                <w:rFonts w:cstheme="minorHAnsi"/>
                <w:i/>
              </w:rPr>
            </w:pPr>
            <w:r w:rsidRPr="002A67AF">
              <w:rPr>
                <w:rFonts w:cstheme="minorHAnsi"/>
                <w:i/>
              </w:rPr>
              <w:t>„Osterkorb“</w:t>
            </w:r>
          </w:p>
        </w:tc>
        <w:tc>
          <w:tcPr>
            <w:tcW w:w="2693" w:type="dxa"/>
          </w:tcPr>
          <w:p w14:paraId="70D6A255" w14:textId="77777777" w:rsidR="003355AB" w:rsidRPr="0040723D" w:rsidRDefault="002A67A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Eine anschauliche Bilderreihe zum Basteln eines Osterkorbs.</w:t>
            </w:r>
          </w:p>
        </w:tc>
        <w:tc>
          <w:tcPr>
            <w:tcW w:w="3119" w:type="dxa"/>
          </w:tcPr>
          <w:p w14:paraId="751E7789" w14:textId="77777777" w:rsidR="002A67AF" w:rsidRPr="004C4EDF" w:rsidRDefault="002E4F6B" w:rsidP="002A67AF">
            <w:pPr>
              <w:rPr>
                <w:rFonts w:cstheme="minorHAnsi"/>
              </w:rPr>
            </w:pPr>
            <w:hyperlink r:id="rId24" w:history="1">
              <w:r w:rsidR="002A67AF" w:rsidRPr="004C4EDF">
                <w:rPr>
                  <w:rStyle w:val="Hyperlink"/>
                  <w:rFonts w:cstheme="minorHAnsi"/>
                </w:rPr>
                <w:t>https://www.pinterest.de/pin/318981586094984590/</w:t>
              </w:r>
            </w:hyperlink>
          </w:p>
          <w:p w14:paraId="2CDCA8E6" w14:textId="77777777" w:rsidR="003355AB" w:rsidRPr="00F5657A" w:rsidRDefault="003355AB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28484936" w14:textId="77777777" w:rsidR="003355AB" w:rsidRPr="00F5657A" w:rsidRDefault="003355AB" w:rsidP="005820F0">
            <w:pPr>
              <w:rPr>
                <w:rFonts w:cstheme="minorHAnsi"/>
              </w:rPr>
            </w:pPr>
          </w:p>
        </w:tc>
      </w:tr>
      <w:tr w:rsidR="003355AB" w14:paraId="50B582B1" w14:textId="77777777" w:rsidTr="005820F0">
        <w:tc>
          <w:tcPr>
            <w:tcW w:w="1526" w:type="dxa"/>
          </w:tcPr>
          <w:p w14:paraId="0093F5CC" w14:textId="77777777" w:rsidR="003355AB" w:rsidRDefault="002A67A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Bastel-anleitung</w:t>
            </w:r>
          </w:p>
          <w:p w14:paraId="474936DA" w14:textId="77777777" w:rsidR="002A67AF" w:rsidRDefault="002A67AF" w:rsidP="005820F0">
            <w:pPr>
              <w:rPr>
                <w:rFonts w:cstheme="minorHAnsi"/>
              </w:rPr>
            </w:pPr>
          </w:p>
          <w:p w14:paraId="5ECA1552" w14:textId="77777777" w:rsidR="002A67AF" w:rsidRPr="002A67AF" w:rsidRDefault="002A67AF" w:rsidP="005820F0">
            <w:pPr>
              <w:rPr>
                <w:rFonts w:cstheme="minorHAnsi"/>
                <w:i/>
              </w:rPr>
            </w:pPr>
            <w:r w:rsidRPr="002A67AF">
              <w:rPr>
                <w:rFonts w:cstheme="minorHAnsi"/>
                <w:i/>
              </w:rPr>
              <w:t>„Grußkarten“</w:t>
            </w:r>
          </w:p>
        </w:tc>
        <w:tc>
          <w:tcPr>
            <w:tcW w:w="2693" w:type="dxa"/>
          </w:tcPr>
          <w:p w14:paraId="09A0E513" w14:textId="77777777" w:rsidR="003355AB" w:rsidRPr="0040723D" w:rsidRDefault="002A67A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Auf der Homepage werden Ideen zur Gestaltung von Grußkarten präsentiert.</w:t>
            </w:r>
          </w:p>
        </w:tc>
        <w:tc>
          <w:tcPr>
            <w:tcW w:w="3119" w:type="dxa"/>
          </w:tcPr>
          <w:p w14:paraId="7C80CE29" w14:textId="77777777" w:rsidR="003355AB" w:rsidRPr="00F5657A" w:rsidRDefault="002E4F6B" w:rsidP="005820F0">
            <w:pPr>
              <w:rPr>
                <w:rFonts w:cstheme="minorHAnsi"/>
              </w:rPr>
            </w:pPr>
            <w:hyperlink r:id="rId25" w:history="1">
              <w:r w:rsidR="002A67AF" w:rsidRPr="009F6781">
                <w:rPr>
                  <w:rStyle w:val="Hyperlink"/>
                  <w:rFonts w:cstheme="minorHAnsi"/>
                </w:rPr>
                <w:t>https://www.handmadekultur.de/projekte/karten-basteln</w:t>
              </w:r>
            </w:hyperlink>
          </w:p>
        </w:tc>
        <w:tc>
          <w:tcPr>
            <w:tcW w:w="1951" w:type="dxa"/>
          </w:tcPr>
          <w:p w14:paraId="7471E6F0" w14:textId="77777777" w:rsidR="003355AB" w:rsidRPr="00F5657A" w:rsidRDefault="003355AB" w:rsidP="005820F0">
            <w:pPr>
              <w:rPr>
                <w:rFonts w:cstheme="minorHAnsi"/>
              </w:rPr>
            </w:pPr>
          </w:p>
        </w:tc>
      </w:tr>
    </w:tbl>
    <w:p w14:paraId="5E63A3BB" w14:textId="77777777" w:rsidR="003355AB" w:rsidRDefault="003355AB" w:rsidP="00F5657A">
      <w:pPr>
        <w:rPr>
          <w:rFonts w:ascii="Arial" w:hAnsi="Arial" w:cs="Arial"/>
        </w:rPr>
      </w:pPr>
    </w:p>
    <w:p w14:paraId="2F8D1833" w14:textId="77777777" w:rsidR="0092231D" w:rsidRDefault="0092231D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605F7841" w14:textId="77777777" w:rsidTr="005820F0">
        <w:trPr>
          <w:trHeight w:val="250"/>
        </w:trPr>
        <w:tc>
          <w:tcPr>
            <w:tcW w:w="9289" w:type="dxa"/>
            <w:gridSpan w:val="4"/>
          </w:tcPr>
          <w:p w14:paraId="52E61925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4E58861" wp14:editId="54ADD2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972810" cy="1541780"/>
                  <wp:effectExtent l="0" t="0" r="8890" b="1270"/>
                  <wp:wrapThrough wrapText="bothSides">
                    <wp:wrapPolygon edited="0">
                      <wp:start x="0" y="0"/>
                      <wp:lineTo x="0" y="21351"/>
                      <wp:lineTo x="21563" y="21351"/>
                      <wp:lineTo x="21563" y="0"/>
                      <wp:lineTo x="0" y="0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75B40992" w14:textId="77777777" w:rsidTr="005820F0">
        <w:tc>
          <w:tcPr>
            <w:tcW w:w="1526" w:type="dxa"/>
          </w:tcPr>
          <w:p w14:paraId="49955152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005D8C5D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1FDE6989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32836485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6A251C07" w14:textId="77777777" w:rsidTr="005820F0">
        <w:tc>
          <w:tcPr>
            <w:tcW w:w="1526" w:type="dxa"/>
          </w:tcPr>
          <w:p w14:paraId="16E01C47" w14:textId="77777777" w:rsidR="00CF7579" w:rsidRDefault="007538A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Homepage</w:t>
            </w:r>
          </w:p>
          <w:p w14:paraId="2EA99B8C" w14:textId="77777777" w:rsidR="007538A1" w:rsidRDefault="007538A1" w:rsidP="005820F0">
            <w:pPr>
              <w:rPr>
                <w:rFonts w:cstheme="minorHAnsi"/>
              </w:rPr>
            </w:pPr>
          </w:p>
          <w:p w14:paraId="3BC115D6" w14:textId="77777777" w:rsidR="007538A1" w:rsidRPr="001174F2" w:rsidRDefault="007538A1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Beratung für Kinder und Jugendliche</w:t>
            </w:r>
          </w:p>
        </w:tc>
        <w:tc>
          <w:tcPr>
            <w:tcW w:w="2693" w:type="dxa"/>
          </w:tcPr>
          <w:p w14:paraId="796F939F" w14:textId="77777777" w:rsidR="00CF7579" w:rsidRPr="0040723D" w:rsidRDefault="007538A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Auf der Homepage befinden sich Anlaufstellen zur Beratung für Kinder und Jugendliche</w:t>
            </w:r>
            <w:r w:rsidR="00E95BE4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487F35A5" w14:textId="77777777" w:rsidR="002A67AF" w:rsidRDefault="002E4F6B" w:rsidP="002A67AF">
            <w:hyperlink r:id="rId27" w:history="1">
              <w:r w:rsidR="002A67AF" w:rsidRPr="00517020">
                <w:rPr>
                  <w:rStyle w:val="Hyperlink"/>
                </w:rPr>
                <w:t>https://www.bildungsserver.de/Beratungsseiten-fuer-Kinder-4704-de.html</w:t>
              </w:r>
            </w:hyperlink>
          </w:p>
          <w:p w14:paraId="5339D095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6C03D591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0D49FFDE" w14:textId="77777777" w:rsidTr="005820F0">
        <w:tc>
          <w:tcPr>
            <w:tcW w:w="1526" w:type="dxa"/>
          </w:tcPr>
          <w:p w14:paraId="2CB1183A" w14:textId="77777777" w:rsidR="007538A1" w:rsidRPr="0092231D" w:rsidRDefault="007538A1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 xml:space="preserve">Homepage </w:t>
            </w:r>
          </w:p>
          <w:p w14:paraId="20FB4130" w14:textId="77777777" w:rsidR="007538A1" w:rsidRPr="0092231D" w:rsidRDefault="007538A1" w:rsidP="005820F0">
            <w:pPr>
              <w:rPr>
                <w:rFonts w:cstheme="minorHAnsi"/>
              </w:rPr>
            </w:pPr>
          </w:p>
          <w:p w14:paraId="6200994A" w14:textId="77777777" w:rsidR="00CF7579" w:rsidRPr="0092231D" w:rsidRDefault="002A67AF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Beratungs</w:t>
            </w:r>
            <w:r w:rsidR="007538A1" w:rsidRPr="0092231D">
              <w:rPr>
                <w:rFonts w:cstheme="minorHAnsi"/>
                <w:i/>
              </w:rPr>
              <w:t>-</w:t>
            </w:r>
            <w:r w:rsidRPr="0092231D">
              <w:rPr>
                <w:rFonts w:cstheme="minorHAnsi"/>
                <w:i/>
              </w:rPr>
              <w:t>angebot</w:t>
            </w:r>
            <w:r w:rsidR="007538A1" w:rsidRPr="0092231D">
              <w:rPr>
                <w:rFonts w:cstheme="minorHAnsi"/>
                <w:i/>
              </w:rPr>
              <w:t xml:space="preserve"> für Eltern.</w:t>
            </w:r>
          </w:p>
        </w:tc>
        <w:tc>
          <w:tcPr>
            <w:tcW w:w="2693" w:type="dxa"/>
          </w:tcPr>
          <w:p w14:paraId="4C059754" w14:textId="77777777" w:rsidR="00CF7579" w:rsidRPr="0040723D" w:rsidRDefault="00E95BE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</w:t>
            </w:r>
            <w:r w:rsidR="007538A1" w:rsidRPr="007538A1">
              <w:rPr>
                <w:rFonts w:cstheme="minorHAnsi"/>
              </w:rPr>
              <w:t>Bundeskonferenz für Erziehungsberatung (</w:t>
            </w:r>
            <w:proofErr w:type="spellStart"/>
            <w:r w:rsidR="007538A1" w:rsidRPr="007538A1">
              <w:rPr>
                <w:rFonts w:cstheme="minorHAnsi"/>
              </w:rPr>
              <w:t>bke</w:t>
            </w:r>
            <w:proofErr w:type="spellEnd"/>
            <w:r w:rsidR="007538A1" w:rsidRPr="007538A1">
              <w:rPr>
                <w:rFonts w:cstheme="minorHAnsi"/>
              </w:rPr>
              <w:t>)</w:t>
            </w:r>
            <w:r w:rsidR="007538A1">
              <w:rPr>
                <w:rFonts w:cstheme="minorHAnsi"/>
              </w:rPr>
              <w:t xml:space="preserve"> bietet Beratung für Eltern per E-Mail, Gruppenchat, Forum oder Einzelchat für Fragen der Erziehung an.</w:t>
            </w:r>
          </w:p>
        </w:tc>
        <w:tc>
          <w:tcPr>
            <w:tcW w:w="3119" w:type="dxa"/>
          </w:tcPr>
          <w:p w14:paraId="0D8B5D7E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28" w:history="1">
              <w:r w:rsidR="007538A1" w:rsidRPr="00403F56">
                <w:rPr>
                  <w:rStyle w:val="Hyperlink"/>
                </w:rPr>
                <w:t>https://eltern.bke-beratung.de/views/home/index.html</w:t>
              </w:r>
            </w:hyperlink>
            <w:r w:rsidR="007538A1">
              <w:t xml:space="preserve"> </w:t>
            </w:r>
          </w:p>
        </w:tc>
        <w:tc>
          <w:tcPr>
            <w:tcW w:w="1951" w:type="dxa"/>
          </w:tcPr>
          <w:p w14:paraId="368E546F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70714A86" w14:textId="77777777" w:rsidTr="005820F0">
        <w:tc>
          <w:tcPr>
            <w:tcW w:w="1526" w:type="dxa"/>
          </w:tcPr>
          <w:p w14:paraId="6AE99D72" w14:textId="77777777" w:rsidR="00CF7579" w:rsidRPr="0092231D" w:rsidRDefault="007538A1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Videos</w:t>
            </w:r>
          </w:p>
          <w:p w14:paraId="1F4A084A" w14:textId="77777777" w:rsidR="007538A1" w:rsidRPr="0092231D" w:rsidRDefault="007538A1" w:rsidP="005820F0">
            <w:pPr>
              <w:rPr>
                <w:rFonts w:cstheme="minorHAnsi"/>
              </w:rPr>
            </w:pPr>
          </w:p>
          <w:p w14:paraId="762CCBAE" w14:textId="77777777" w:rsidR="007538A1" w:rsidRPr="0092231D" w:rsidRDefault="007538A1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Gewaltfreie Erziehung</w:t>
            </w:r>
          </w:p>
        </w:tc>
        <w:tc>
          <w:tcPr>
            <w:tcW w:w="2693" w:type="dxa"/>
          </w:tcPr>
          <w:p w14:paraId="2F8ED962" w14:textId="77777777" w:rsidR="00CF7579" w:rsidRPr="0040723D" w:rsidRDefault="004F109E" w:rsidP="00753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Arbeitskreis </w:t>
            </w:r>
            <w:r w:rsidR="007538A1">
              <w:rPr>
                <w:rFonts w:cstheme="minorHAnsi"/>
              </w:rPr>
              <w:t xml:space="preserve">Neue Erziehung e.V. bietet </w:t>
            </w:r>
            <w:proofErr w:type="spellStart"/>
            <w:r w:rsidR="007538A1">
              <w:rPr>
                <w:rFonts w:cstheme="minorHAnsi"/>
              </w:rPr>
              <w:t>Erklärfilme</w:t>
            </w:r>
            <w:proofErr w:type="spellEnd"/>
            <w:r w:rsidR="007538A1">
              <w:rPr>
                <w:rFonts w:cstheme="minorHAnsi"/>
              </w:rPr>
              <w:t xml:space="preserve"> in verschiedenen Sprachen über gewaltfreie Erziehung an. </w:t>
            </w:r>
          </w:p>
        </w:tc>
        <w:tc>
          <w:tcPr>
            <w:tcW w:w="3119" w:type="dxa"/>
          </w:tcPr>
          <w:p w14:paraId="16365228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29" w:history="1">
              <w:r w:rsidR="007538A1" w:rsidRPr="00403F56">
                <w:rPr>
                  <w:rStyle w:val="Hyperlink"/>
                </w:rPr>
                <w:t>https://www.ane.de/projekte/gewaltfreie-erziehung</w:t>
              </w:r>
            </w:hyperlink>
            <w:r w:rsidR="007538A1">
              <w:t xml:space="preserve"> </w:t>
            </w:r>
          </w:p>
        </w:tc>
        <w:tc>
          <w:tcPr>
            <w:tcW w:w="1951" w:type="dxa"/>
          </w:tcPr>
          <w:p w14:paraId="3CFA7BEF" w14:textId="77777777" w:rsidR="00CF7579" w:rsidRPr="00F5657A" w:rsidRDefault="00E95BE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mehrsprachig</w:t>
            </w:r>
          </w:p>
        </w:tc>
      </w:tr>
    </w:tbl>
    <w:p w14:paraId="4544FA8E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5B5782F6" w14:textId="77777777" w:rsidTr="005820F0">
        <w:trPr>
          <w:trHeight w:val="250"/>
        </w:trPr>
        <w:tc>
          <w:tcPr>
            <w:tcW w:w="9289" w:type="dxa"/>
            <w:gridSpan w:val="4"/>
          </w:tcPr>
          <w:p w14:paraId="024CE771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2B6E4344" wp14:editId="40174CD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495425"/>
                  <wp:effectExtent l="0" t="0" r="8890" b="9525"/>
                  <wp:wrapThrough wrapText="bothSides">
                    <wp:wrapPolygon edited="0">
                      <wp:start x="0" y="0"/>
                      <wp:lineTo x="0" y="21462"/>
                      <wp:lineTo x="21563" y="21462"/>
                      <wp:lineTo x="21563" y="0"/>
                      <wp:lineTo x="0" y="0"/>
                    </wp:wrapPolygon>
                  </wp:wrapThrough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464C736D" w14:textId="77777777" w:rsidTr="005820F0">
        <w:tc>
          <w:tcPr>
            <w:tcW w:w="1526" w:type="dxa"/>
          </w:tcPr>
          <w:p w14:paraId="4747F7F4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2F001B4A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3223C2F2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20FA8852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1E2C61F1" w14:textId="77777777" w:rsidTr="005820F0">
        <w:tc>
          <w:tcPr>
            <w:tcW w:w="1526" w:type="dxa"/>
          </w:tcPr>
          <w:p w14:paraId="7DF4FAEE" w14:textId="77777777" w:rsidR="00CF7579" w:rsidRDefault="007538A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Lieder</w:t>
            </w:r>
          </w:p>
          <w:p w14:paraId="3A4B709A" w14:textId="77777777" w:rsidR="007538A1" w:rsidRDefault="007538A1" w:rsidP="005820F0">
            <w:pPr>
              <w:rPr>
                <w:rFonts w:cstheme="minorHAnsi"/>
                <w:i/>
              </w:rPr>
            </w:pPr>
          </w:p>
          <w:p w14:paraId="7B2B8C66" w14:textId="77777777" w:rsidR="007538A1" w:rsidRPr="001174F2" w:rsidRDefault="007538A1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„Lieder zum Ankommen“</w:t>
            </w:r>
          </w:p>
        </w:tc>
        <w:tc>
          <w:tcPr>
            <w:tcW w:w="2693" w:type="dxa"/>
          </w:tcPr>
          <w:p w14:paraId="50B617B2" w14:textId="77777777" w:rsidR="00CF7579" w:rsidRPr="0040723D" w:rsidRDefault="007538A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Verschiedene „Lieder zum Ankommen“ nach Themenfeldern sortiert (z.B. Körper, Farben, Begrüßung) </w:t>
            </w:r>
            <w:r w:rsidR="00B922BC">
              <w:rPr>
                <w:rFonts w:cstheme="minorHAnsi"/>
              </w:rPr>
              <w:t>dienen der Sprachvermittlung und –</w:t>
            </w:r>
            <w:proofErr w:type="spellStart"/>
            <w:r w:rsidR="00B922BC">
              <w:rPr>
                <w:rFonts w:cstheme="minorHAnsi"/>
              </w:rPr>
              <w:t>förderung</w:t>
            </w:r>
            <w:proofErr w:type="spellEnd"/>
            <w:r w:rsidR="00B922BC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74B7DE34" w14:textId="77777777" w:rsidR="007538A1" w:rsidRDefault="002E4F6B" w:rsidP="007538A1">
            <w:pPr>
              <w:rPr>
                <w:rStyle w:val="Hyperlink"/>
                <w:rFonts w:cstheme="minorHAnsi"/>
              </w:rPr>
            </w:pPr>
            <w:hyperlink r:id="rId31" w:history="1">
              <w:r w:rsidR="007538A1" w:rsidRPr="00461D01">
                <w:rPr>
                  <w:rStyle w:val="Hyperlink"/>
                  <w:rFonts w:cstheme="minorHAnsi"/>
                </w:rPr>
                <w:t>https://www.helbling-verlag.de/media/catalog/products/S8548/doc/Lieder_zum_Ankommen_Inhalt_low.pdf</w:t>
              </w:r>
            </w:hyperlink>
          </w:p>
          <w:p w14:paraId="4CD4693A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0BD5A520" w14:textId="77777777" w:rsidR="00CF7579" w:rsidRPr="00F5657A" w:rsidRDefault="00E95BE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Sprachförderung</w:t>
            </w:r>
          </w:p>
        </w:tc>
      </w:tr>
      <w:tr w:rsidR="00CF7579" w14:paraId="46FF6FC2" w14:textId="77777777" w:rsidTr="005820F0">
        <w:tc>
          <w:tcPr>
            <w:tcW w:w="1526" w:type="dxa"/>
          </w:tcPr>
          <w:p w14:paraId="27B61F90" w14:textId="77777777" w:rsidR="00CF7579" w:rsidRPr="001174F2" w:rsidRDefault="00B922BC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Videos </w:t>
            </w:r>
          </w:p>
        </w:tc>
        <w:tc>
          <w:tcPr>
            <w:tcW w:w="2693" w:type="dxa"/>
          </w:tcPr>
          <w:p w14:paraId="10E595F5" w14:textId="77777777" w:rsidR="00CF7579" w:rsidRPr="0040723D" w:rsidRDefault="00B922BC" w:rsidP="00B922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Ausgewählte deutsche Lieder werden in Videos verständlich mit Untertitel vermittelt und sind mit einer Lernaufgabe </w:t>
            </w:r>
            <w:r>
              <w:rPr>
                <w:rFonts w:cstheme="minorHAnsi"/>
              </w:rPr>
              <w:lastRenderedPageBreak/>
              <w:t xml:space="preserve">verbunden.  </w:t>
            </w:r>
          </w:p>
        </w:tc>
        <w:tc>
          <w:tcPr>
            <w:tcW w:w="3119" w:type="dxa"/>
          </w:tcPr>
          <w:p w14:paraId="52B685C9" w14:textId="77777777" w:rsidR="00CF7579" w:rsidRPr="00B922BC" w:rsidRDefault="002E4F6B" w:rsidP="005820F0">
            <w:pPr>
              <w:rPr>
                <w:rFonts w:cstheme="minorHAnsi"/>
              </w:rPr>
            </w:pPr>
            <w:hyperlink r:id="rId32" w:history="1">
              <w:r w:rsidR="00B922BC" w:rsidRPr="00403F56">
                <w:rPr>
                  <w:rStyle w:val="Hyperlink"/>
                  <w:rFonts w:cstheme="minorHAnsi"/>
                </w:rPr>
                <w:t>https://learngerman.dw.com/de/das-bandtagebuch-mit-einshoch6/c-54554235</w:t>
              </w:r>
            </w:hyperlink>
            <w:r w:rsidR="00B922BC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3F37492F" w14:textId="77777777" w:rsidR="00CF7579" w:rsidRPr="00F5657A" w:rsidRDefault="00E95BE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86C3C">
              <w:rPr>
                <w:rFonts w:cstheme="minorHAnsi"/>
              </w:rPr>
              <w:t>it Untertitel</w:t>
            </w:r>
          </w:p>
        </w:tc>
      </w:tr>
      <w:tr w:rsidR="00CF7579" w14:paraId="4C59DA9B" w14:textId="77777777" w:rsidTr="005820F0">
        <w:tc>
          <w:tcPr>
            <w:tcW w:w="1526" w:type="dxa"/>
          </w:tcPr>
          <w:p w14:paraId="506F3D97" w14:textId="77777777" w:rsidR="00CF7579" w:rsidRDefault="00B922BC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lastRenderedPageBreak/>
              <w:t>Kinderlieder-buch</w:t>
            </w:r>
          </w:p>
          <w:p w14:paraId="569ABB12" w14:textId="77777777" w:rsidR="00D626E8" w:rsidRDefault="00D626E8" w:rsidP="005820F0">
            <w:pPr>
              <w:rPr>
                <w:rFonts w:cstheme="minorHAnsi"/>
              </w:rPr>
            </w:pPr>
          </w:p>
          <w:p w14:paraId="09078CFD" w14:textId="77777777" w:rsidR="00D626E8" w:rsidRPr="00D626E8" w:rsidRDefault="00D626E8" w:rsidP="005820F0">
            <w:pPr>
              <w:rPr>
                <w:rFonts w:cstheme="minorHAnsi"/>
                <w:i/>
              </w:rPr>
            </w:pPr>
            <w:r w:rsidRPr="00D626E8">
              <w:rPr>
                <w:rFonts w:cstheme="minorHAnsi"/>
                <w:i/>
              </w:rPr>
              <w:t>„Kinder wollen singen“</w:t>
            </w:r>
          </w:p>
        </w:tc>
        <w:tc>
          <w:tcPr>
            <w:tcW w:w="2693" w:type="dxa"/>
          </w:tcPr>
          <w:p w14:paraId="01B88B86" w14:textId="77777777" w:rsidR="00CF7579" w:rsidRPr="0040723D" w:rsidRDefault="00D626E8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Kinderliederbuch mit deutschen Kinderliedern und dazugehörigen Noten.</w:t>
            </w:r>
          </w:p>
        </w:tc>
        <w:tc>
          <w:tcPr>
            <w:tcW w:w="3119" w:type="dxa"/>
          </w:tcPr>
          <w:p w14:paraId="1FCD3D58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33" w:history="1">
              <w:r w:rsidR="00D626E8" w:rsidRPr="00403F56">
                <w:rPr>
                  <w:rStyle w:val="Hyperlink"/>
                </w:rPr>
                <w:t>http://data.musikpiraten-ev.de/public/kinder-wollen-singen.pdf</w:t>
              </w:r>
            </w:hyperlink>
            <w:r w:rsidR="00D626E8">
              <w:t xml:space="preserve"> </w:t>
            </w:r>
          </w:p>
        </w:tc>
        <w:tc>
          <w:tcPr>
            <w:tcW w:w="1951" w:type="dxa"/>
          </w:tcPr>
          <w:p w14:paraId="1FB70C26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</w:tbl>
    <w:p w14:paraId="2E244D1E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7C08268A" w14:textId="77777777" w:rsidTr="005820F0">
        <w:trPr>
          <w:trHeight w:val="250"/>
        </w:trPr>
        <w:tc>
          <w:tcPr>
            <w:tcW w:w="9289" w:type="dxa"/>
            <w:gridSpan w:val="4"/>
          </w:tcPr>
          <w:p w14:paraId="41AF4573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58EC86DC" wp14:editId="04FE983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602740"/>
                  <wp:effectExtent l="0" t="0" r="8890" b="0"/>
                  <wp:wrapTight wrapText="bothSides">
                    <wp:wrapPolygon edited="0">
                      <wp:start x="0" y="0"/>
                      <wp:lineTo x="0" y="21309"/>
                      <wp:lineTo x="21563" y="21309"/>
                      <wp:lineTo x="21563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458DCA93" w14:textId="77777777" w:rsidTr="005820F0">
        <w:tc>
          <w:tcPr>
            <w:tcW w:w="1526" w:type="dxa"/>
          </w:tcPr>
          <w:p w14:paraId="5FBB6D33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34591B1D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5971FC5A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04EAFA37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7243AFCC" w14:textId="77777777" w:rsidTr="005820F0">
        <w:tc>
          <w:tcPr>
            <w:tcW w:w="1526" w:type="dxa"/>
          </w:tcPr>
          <w:p w14:paraId="6BA144E3" w14:textId="77777777" w:rsidR="00D626E8" w:rsidRDefault="00D626E8" w:rsidP="00D626E8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Quiz</w:t>
            </w:r>
            <w:r>
              <w:rPr>
                <w:rFonts w:cstheme="minorHAnsi"/>
              </w:rPr>
              <w:t xml:space="preserve"> </w:t>
            </w:r>
          </w:p>
          <w:p w14:paraId="24DCB05A" w14:textId="77777777" w:rsidR="00D626E8" w:rsidRDefault="00D626E8" w:rsidP="00D626E8">
            <w:pPr>
              <w:rPr>
                <w:rFonts w:cstheme="minorHAnsi"/>
              </w:rPr>
            </w:pPr>
          </w:p>
          <w:p w14:paraId="41663826" w14:textId="77777777" w:rsidR="00CF7579" w:rsidRPr="00D626E8" w:rsidRDefault="00D626E8" w:rsidP="00D626E8">
            <w:pPr>
              <w:rPr>
                <w:rFonts w:cstheme="minorHAnsi"/>
                <w:i/>
              </w:rPr>
            </w:pPr>
            <w:r w:rsidRPr="00D626E8">
              <w:rPr>
                <w:rFonts w:cstheme="minorHAnsi"/>
                <w:i/>
              </w:rPr>
              <w:t>Märchen</w:t>
            </w:r>
          </w:p>
        </w:tc>
        <w:tc>
          <w:tcPr>
            <w:tcW w:w="2693" w:type="dxa"/>
          </w:tcPr>
          <w:p w14:paraId="0984E047" w14:textId="77777777" w:rsidR="00D626E8" w:rsidRPr="0040723D" w:rsidRDefault="00D626E8" w:rsidP="005820F0">
            <w:pPr>
              <w:rPr>
                <w:rFonts w:cstheme="minorHAnsi"/>
              </w:rPr>
            </w:pPr>
            <w:proofErr w:type="spellStart"/>
            <w:r w:rsidRPr="004F109E">
              <w:rPr>
                <w:rFonts w:cstheme="minorHAnsi"/>
                <w:i/>
              </w:rPr>
              <w:t>Kahoot</w:t>
            </w:r>
            <w:proofErr w:type="spellEnd"/>
            <w:r w:rsidRPr="004F109E">
              <w:rPr>
                <w:rFonts w:cstheme="minorHAnsi"/>
                <w:i/>
              </w:rPr>
              <w:t>!</w:t>
            </w:r>
            <w:r>
              <w:rPr>
                <w:rFonts w:cstheme="minorHAnsi"/>
              </w:rPr>
              <w:t xml:space="preserve"> wird erklärt.</w:t>
            </w:r>
          </w:p>
        </w:tc>
        <w:tc>
          <w:tcPr>
            <w:tcW w:w="3119" w:type="dxa"/>
          </w:tcPr>
          <w:p w14:paraId="499CA86F" w14:textId="77777777" w:rsidR="00D626E8" w:rsidRDefault="002E4F6B" w:rsidP="00D626E8">
            <w:hyperlink r:id="rId35" w:history="1">
              <w:r w:rsidR="00D626E8" w:rsidRPr="00E06FA0">
                <w:rPr>
                  <w:rStyle w:val="Hyperlink"/>
                </w:rPr>
                <w:t>https://www.iik.berlin/aus-unserer-praxis/digitalisierung-im-daz-unterricht</w:t>
              </w:r>
            </w:hyperlink>
          </w:p>
          <w:p w14:paraId="19F67D59" w14:textId="77777777" w:rsidR="00D626E8" w:rsidRPr="00F5657A" w:rsidRDefault="00D626E8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20337CB3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0D29707A" w14:textId="77777777" w:rsidTr="005820F0">
        <w:tc>
          <w:tcPr>
            <w:tcW w:w="1526" w:type="dxa"/>
          </w:tcPr>
          <w:p w14:paraId="29BC1DF8" w14:textId="77777777" w:rsidR="00CF7579" w:rsidRDefault="00D6572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Papiertheater</w:t>
            </w:r>
          </w:p>
          <w:p w14:paraId="30D68C7C" w14:textId="77777777" w:rsidR="00D65721" w:rsidRDefault="00D65721" w:rsidP="005820F0">
            <w:pPr>
              <w:rPr>
                <w:rFonts w:cstheme="minorHAnsi"/>
              </w:rPr>
            </w:pPr>
          </w:p>
          <w:p w14:paraId="31D83F46" w14:textId="77777777" w:rsidR="00D65721" w:rsidRPr="00D65721" w:rsidRDefault="00D65721" w:rsidP="005820F0">
            <w:pPr>
              <w:rPr>
                <w:rFonts w:cstheme="minorHAnsi"/>
                <w:i/>
              </w:rPr>
            </w:pPr>
            <w:r w:rsidRPr="00D65721">
              <w:rPr>
                <w:rFonts w:cstheme="minorHAnsi"/>
                <w:i/>
              </w:rPr>
              <w:t>Volks-geschichte</w:t>
            </w:r>
          </w:p>
          <w:p w14:paraId="50002C2E" w14:textId="77777777" w:rsidR="00CF7579" w:rsidRPr="001174F2" w:rsidRDefault="00CF7579" w:rsidP="005820F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</w:tcPr>
          <w:p w14:paraId="31ABD30D" w14:textId="77777777" w:rsidR="00CF7579" w:rsidRPr="0040723D" w:rsidRDefault="00D6572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Erzählung einer Volksgeschichte</w:t>
            </w:r>
            <w:r w:rsidR="00D626E8">
              <w:rPr>
                <w:rFonts w:cstheme="minorHAnsi"/>
              </w:rPr>
              <w:t xml:space="preserve"> mit einem japanischen Papiertheater „</w:t>
            </w:r>
            <w:proofErr w:type="spellStart"/>
            <w:r w:rsidR="00D626E8">
              <w:rPr>
                <w:rFonts w:cstheme="minorHAnsi"/>
              </w:rPr>
              <w:t>Kamishibai</w:t>
            </w:r>
            <w:proofErr w:type="spellEnd"/>
            <w:r w:rsidR="00D626E8">
              <w:rPr>
                <w:rFonts w:cstheme="minorHAnsi"/>
              </w:rPr>
              <w:t>“</w:t>
            </w:r>
            <w:r w:rsidR="00CF7579" w:rsidRPr="0040723D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27CC7A9B" w14:textId="77777777" w:rsidR="00D626E8" w:rsidRDefault="002E4F6B" w:rsidP="00D626E8">
            <w:hyperlink r:id="rId36" w:history="1">
              <w:r w:rsidR="00D626E8" w:rsidRPr="00517020">
                <w:rPr>
                  <w:rStyle w:val="Hyperlink"/>
                </w:rPr>
                <w:t>https://www.youtube.com/watch?v=DfuXGR_sqn0</w:t>
              </w:r>
            </w:hyperlink>
          </w:p>
          <w:p w14:paraId="6A8860D3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0CF77AA9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78DD92FC" w14:textId="77777777" w:rsidTr="005820F0">
        <w:tc>
          <w:tcPr>
            <w:tcW w:w="1526" w:type="dxa"/>
          </w:tcPr>
          <w:p w14:paraId="09CCABF3" w14:textId="77777777" w:rsidR="00CF7579" w:rsidRDefault="00D65721" w:rsidP="005820F0">
            <w:pPr>
              <w:rPr>
                <w:rFonts w:cstheme="minorHAnsi"/>
              </w:rPr>
            </w:pPr>
            <w:r w:rsidRPr="00D65721">
              <w:rPr>
                <w:rFonts w:cstheme="minorHAnsi"/>
              </w:rPr>
              <w:t>Online-Tool</w:t>
            </w:r>
          </w:p>
          <w:p w14:paraId="0BED4287" w14:textId="77777777" w:rsidR="004C0220" w:rsidRDefault="004C0220" w:rsidP="005820F0">
            <w:pPr>
              <w:rPr>
                <w:rFonts w:cstheme="minorHAnsi"/>
              </w:rPr>
            </w:pPr>
          </w:p>
          <w:p w14:paraId="281DDFD4" w14:textId="77777777" w:rsidR="004C0220" w:rsidRPr="004C0220" w:rsidRDefault="004C0220" w:rsidP="005820F0">
            <w:pPr>
              <w:rPr>
                <w:rFonts w:cstheme="minorHAnsi"/>
                <w:i/>
              </w:rPr>
            </w:pPr>
            <w:r w:rsidRPr="004C0220">
              <w:rPr>
                <w:rFonts w:cstheme="minorHAnsi"/>
                <w:i/>
              </w:rPr>
              <w:t>„</w:t>
            </w:r>
            <w:proofErr w:type="spellStart"/>
            <w:r w:rsidRPr="004C0220">
              <w:rPr>
                <w:rFonts w:cstheme="minorHAnsi"/>
                <w:i/>
              </w:rPr>
              <w:t>Resoomer</w:t>
            </w:r>
            <w:proofErr w:type="spellEnd"/>
            <w:r w:rsidRPr="004C0220">
              <w:rPr>
                <w:rFonts w:cstheme="minorHAnsi"/>
                <w:i/>
              </w:rPr>
              <w:t>“</w:t>
            </w:r>
          </w:p>
        </w:tc>
        <w:tc>
          <w:tcPr>
            <w:tcW w:w="2693" w:type="dxa"/>
          </w:tcPr>
          <w:p w14:paraId="1D2096FE" w14:textId="77777777" w:rsidR="00CF7579" w:rsidRPr="0040723D" w:rsidRDefault="00D6572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Online-Tool zum Vereinfachen von Texten.</w:t>
            </w:r>
          </w:p>
        </w:tc>
        <w:tc>
          <w:tcPr>
            <w:tcW w:w="3119" w:type="dxa"/>
          </w:tcPr>
          <w:p w14:paraId="064D52FD" w14:textId="77777777" w:rsidR="00D65721" w:rsidRDefault="002E4F6B" w:rsidP="00D65721">
            <w:hyperlink r:id="rId37" w:history="1">
              <w:r w:rsidR="00D65721" w:rsidRPr="00E06FA0">
                <w:rPr>
                  <w:rStyle w:val="Hyperlink"/>
                </w:rPr>
                <w:t>https://resoomer.com/de/</w:t>
              </w:r>
            </w:hyperlink>
          </w:p>
          <w:p w14:paraId="5F7556AD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338B0F7A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D65721" w14:paraId="720FE339" w14:textId="77777777" w:rsidTr="005820F0">
        <w:tc>
          <w:tcPr>
            <w:tcW w:w="1526" w:type="dxa"/>
          </w:tcPr>
          <w:p w14:paraId="675CBB51" w14:textId="77777777" w:rsidR="004C0220" w:rsidRDefault="004C022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Hörbücher / Texte</w:t>
            </w:r>
          </w:p>
          <w:p w14:paraId="6B8AF04F" w14:textId="77777777" w:rsidR="004C0220" w:rsidRDefault="004C0220" w:rsidP="005820F0">
            <w:pPr>
              <w:rPr>
                <w:rFonts w:cstheme="minorHAnsi"/>
              </w:rPr>
            </w:pPr>
          </w:p>
          <w:p w14:paraId="4C31F764" w14:textId="77777777" w:rsidR="004C0220" w:rsidRPr="004C0220" w:rsidRDefault="004C0220" w:rsidP="005820F0">
            <w:pPr>
              <w:rPr>
                <w:rFonts w:cstheme="minorHAnsi"/>
                <w:i/>
              </w:rPr>
            </w:pPr>
            <w:r w:rsidRPr="004C0220">
              <w:rPr>
                <w:rFonts w:cstheme="minorHAnsi"/>
                <w:i/>
              </w:rPr>
              <w:t>Märchen</w:t>
            </w:r>
          </w:p>
        </w:tc>
        <w:tc>
          <w:tcPr>
            <w:tcW w:w="2693" w:type="dxa"/>
          </w:tcPr>
          <w:p w14:paraId="33EC985C" w14:textId="77777777" w:rsidR="00D65721" w:rsidRDefault="004C0220" w:rsidP="004C0220">
            <w:pPr>
              <w:rPr>
                <w:rFonts w:cstheme="minorHAnsi"/>
              </w:rPr>
            </w:pPr>
            <w:r>
              <w:rPr>
                <w:rFonts w:cstheme="minorHAnsi"/>
              </w:rPr>
              <w:t>Homepage mit Hörbüchern, um sich Märchen und Geschichten vorlesen zu lassen und</w:t>
            </w:r>
            <w:r w:rsidR="00500FCE">
              <w:rPr>
                <w:rFonts w:cstheme="minorHAnsi"/>
              </w:rPr>
              <w:t xml:space="preserve"> mit</w:t>
            </w:r>
            <w:r>
              <w:rPr>
                <w:rFonts w:cstheme="minorHAnsi"/>
              </w:rPr>
              <w:t xml:space="preserve"> dazugehörendem </w:t>
            </w:r>
            <w:proofErr w:type="spellStart"/>
            <w:r>
              <w:rPr>
                <w:rFonts w:cstheme="minorHAnsi"/>
              </w:rPr>
              <w:t>Lesetext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169DE3E1" w14:textId="77777777" w:rsidR="004C0220" w:rsidRDefault="002E4F6B" w:rsidP="004C0220">
            <w:pPr>
              <w:rPr>
                <w:b/>
                <w:bCs/>
              </w:rPr>
            </w:pPr>
            <w:hyperlink r:id="rId38" w:history="1">
              <w:r w:rsidR="004C0220" w:rsidRPr="006B71CB">
                <w:rPr>
                  <w:rStyle w:val="Hyperlink"/>
                </w:rPr>
                <w:t>https://www.vorleser.net/grimm_stadtmusikanten/hoerbuch.html</w:t>
              </w:r>
            </w:hyperlink>
          </w:p>
          <w:p w14:paraId="423BFC24" w14:textId="77777777" w:rsidR="00D65721" w:rsidRDefault="00D65721" w:rsidP="00D65721"/>
        </w:tc>
        <w:tc>
          <w:tcPr>
            <w:tcW w:w="1951" w:type="dxa"/>
          </w:tcPr>
          <w:p w14:paraId="1244BCE9" w14:textId="77777777" w:rsidR="00D65721" w:rsidRPr="00F5657A" w:rsidRDefault="00D65721" w:rsidP="005820F0">
            <w:pPr>
              <w:rPr>
                <w:rFonts w:cstheme="minorHAnsi"/>
              </w:rPr>
            </w:pPr>
          </w:p>
        </w:tc>
      </w:tr>
    </w:tbl>
    <w:p w14:paraId="668D04D4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3B8AF34B" w14:textId="77777777" w:rsidTr="005820F0">
        <w:trPr>
          <w:trHeight w:val="250"/>
        </w:trPr>
        <w:tc>
          <w:tcPr>
            <w:tcW w:w="9289" w:type="dxa"/>
            <w:gridSpan w:val="4"/>
          </w:tcPr>
          <w:p w14:paraId="4AFF346C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3621435A" wp14:editId="3521AC5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972810" cy="1522730"/>
                  <wp:effectExtent l="0" t="0" r="8890" b="1270"/>
                  <wp:wrapThrough wrapText="bothSides">
                    <wp:wrapPolygon edited="0">
                      <wp:start x="0" y="0"/>
                      <wp:lineTo x="0" y="21348"/>
                      <wp:lineTo x="21563" y="21348"/>
                      <wp:lineTo x="21563" y="0"/>
                      <wp:lineTo x="0" y="0"/>
                    </wp:wrapPolygon>
                  </wp:wrapThrough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722514D4" w14:textId="77777777" w:rsidTr="005820F0">
        <w:tc>
          <w:tcPr>
            <w:tcW w:w="1526" w:type="dxa"/>
          </w:tcPr>
          <w:p w14:paraId="5CA458D7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27F10CB8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6581B5CD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3C2853D6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5AB91A11" w14:textId="77777777" w:rsidTr="005820F0">
        <w:tc>
          <w:tcPr>
            <w:tcW w:w="1526" w:type="dxa"/>
          </w:tcPr>
          <w:p w14:paraId="139CEBED" w14:textId="77777777" w:rsidR="007E152A" w:rsidRDefault="004C022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– Quiz</w:t>
            </w:r>
          </w:p>
          <w:p w14:paraId="06138D96" w14:textId="77777777" w:rsidR="007E152A" w:rsidRDefault="007E152A" w:rsidP="005820F0">
            <w:pPr>
              <w:rPr>
                <w:rFonts w:cstheme="minorHAnsi"/>
              </w:rPr>
            </w:pPr>
          </w:p>
          <w:p w14:paraId="372B6698" w14:textId="77777777" w:rsidR="00CF7579" w:rsidRPr="007E152A" w:rsidRDefault="007E152A" w:rsidP="005820F0">
            <w:pPr>
              <w:rPr>
                <w:rFonts w:cstheme="minorHAnsi"/>
                <w:i/>
              </w:rPr>
            </w:pPr>
            <w:r w:rsidRPr="007E152A">
              <w:rPr>
                <w:rFonts w:cstheme="minorHAnsi"/>
                <w:i/>
              </w:rPr>
              <w:t>Medien</w:t>
            </w:r>
          </w:p>
        </w:tc>
        <w:tc>
          <w:tcPr>
            <w:tcW w:w="2693" w:type="dxa"/>
          </w:tcPr>
          <w:p w14:paraId="170BAA6A" w14:textId="77777777" w:rsidR="00CF7579" w:rsidRPr="0040723D" w:rsidRDefault="007E152A" w:rsidP="007E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Ein Online – Quiz zum Thema „Medien“ bietet einen Selbsttest und eine Einführung zum den </w:t>
            </w:r>
            <w:r>
              <w:rPr>
                <w:rFonts w:cstheme="minorHAnsi"/>
              </w:rPr>
              <w:lastRenderedPageBreak/>
              <w:t>Themen Smartphone / Tablet, Games, Surfen und Soziale Netzwerke.</w:t>
            </w:r>
          </w:p>
        </w:tc>
        <w:tc>
          <w:tcPr>
            <w:tcW w:w="3119" w:type="dxa"/>
          </w:tcPr>
          <w:p w14:paraId="35956C24" w14:textId="77777777" w:rsidR="004C0220" w:rsidRPr="008D1947" w:rsidRDefault="002E4F6B" w:rsidP="004C0220">
            <w:pPr>
              <w:rPr>
                <w:rFonts w:cstheme="minorHAnsi"/>
                <w:color w:val="000000" w:themeColor="text1"/>
              </w:rPr>
            </w:pPr>
            <w:hyperlink r:id="rId40" w:history="1">
              <w:r w:rsidR="004C0220" w:rsidRPr="00A10459">
                <w:rPr>
                  <w:rStyle w:val="Hyperlink"/>
                  <w:rFonts w:cstheme="minorHAnsi"/>
                </w:rPr>
                <w:t>https://medienquiz.schau-hin.info</w:t>
              </w:r>
            </w:hyperlink>
          </w:p>
          <w:p w14:paraId="40626D6E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1B0CF253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6A6E1848" w14:textId="77777777" w:rsidTr="005820F0">
        <w:tc>
          <w:tcPr>
            <w:tcW w:w="1526" w:type="dxa"/>
          </w:tcPr>
          <w:p w14:paraId="0A29D5B2" w14:textId="77777777" w:rsidR="00CF7579" w:rsidRDefault="007E152A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Kurzfilme </w:t>
            </w:r>
          </w:p>
          <w:p w14:paraId="01F7C723" w14:textId="77777777" w:rsidR="000422B8" w:rsidRDefault="000422B8" w:rsidP="005820F0">
            <w:pPr>
              <w:rPr>
                <w:rFonts w:cstheme="minorHAnsi"/>
              </w:rPr>
            </w:pPr>
          </w:p>
          <w:p w14:paraId="199F4968" w14:textId="77777777" w:rsidR="000422B8" w:rsidRPr="000422B8" w:rsidRDefault="000422B8" w:rsidP="005820F0">
            <w:pPr>
              <w:rPr>
                <w:rFonts w:cstheme="minorHAnsi"/>
                <w:i/>
              </w:rPr>
            </w:pPr>
            <w:r w:rsidRPr="000422B8">
              <w:rPr>
                <w:rFonts w:cstheme="minorHAnsi"/>
                <w:i/>
              </w:rPr>
              <w:t>Medien-erziehung</w:t>
            </w:r>
          </w:p>
        </w:tc>
        <w:tc>
          <w:tcPr>
            <w:tcW w:w="2693" w:type="dxa"/>
          </w:tcPr>
          <w:p w14:paraId="0ECFDD66" w14:textId="77777777" w:rsidR="00CF7579" w:rsidRPr="0040723D" w:rsidRDefault="007E152A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Kurzfilme zur Bedeutsamkeit von Medienerziehung und weiteren Aspekten im Umgang mit digitalen Medien. </w:t>
            </w:r>
          </w:p>
        </w:tc>
        <w:tc>
          <w:tcPr>
            <w:tcW w:w="3119" w:type="dxa"/>
          </w:tcPr>
          <w:p w14:paraId="576D4887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41" w:history="1">
              <w:r w:rsidR="007E152A" w:rsidRPr="00403F56">
                <w:rPr>
                  <w:rStyle w:val="Hyperlink"/>
                  <w:rFonts w:eastAsia="Times New Roman" w:cstheme="minorHAnsi"/>
                  <w:szCs w:val="24"/>
                  <w:lang w:eastAsia="de-DE"/>
                </w:rPr>
                <w:t>https://www.schau-hin.info/service/mediathek/nachgefragt-medienerziehung</w:t>
              </w:r>
            </w:hyperlink>
            <w:r w:rsidR="007E152A">
              <w:rPr>
                <w:rFonts w:eastAsia="Times New Roman" w:cstheme="minorHAnsi"/>
                <w:szCs w:val="24"/>
                <w:lang w:eastAsia="de-DE"/>
              </w:rPr>
              <w:t xml:space="preserve"> </w:t>
            </w:r>
          </w:p>
        </w:tc>
        <w:tc>
          <w:tcPr>
            <w:tcW w:w="1951" w:type="dxa"/>
          </w:tcPr>
          <w:p w14:paraId="16843EE8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44F1FB19" w14:textId="77777777" w:rsidTr="005820F0">
        <w:tc>
          <w:tcPr>
            <w:tcW w:w="1526" w:type="dxa"/>
          </w:tcPr>
          <w:p w14:paraId="1CA65F5F" w14:textId="77777777" w:rsidR="00CF7579" w:rsidRDefault="000422B8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Homepage</w:t>
            </w:r>
          </w:p>
          <w:p w14:paraId="35A5717D" w14:textId="77777777" w:rsidR="000422B8" w:rsidRDefault="000422B8" w:rsidP="005820F0">
            <w:pPr>
              <w:rPr>
                <w:rFonts w:cstheme="minorHAnsi"/>
              </w:rPr>
            </w:pPr>
          </w:p>
          <w:p w14:paraId="26FFA82C" w14:textId="77777777" w:rsidR="000422B8" w:rsidRPr="000422B8" w:rsidRDefault="000422B8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Medien-nutzung</w:t>
            </w:r>
          </w:p>
        </w:tc>
        <w:tc>
          <w:tcPr>
            <w:tcW w:w="2693" w:type="dxa"/>
          </w:tcPr>
          <w:p w14:paraId="38E358B5" w14:textId="77777777" w:rsidR="00CF7579" w:rsidRPr="0040723D" w:rsidRDefault="007E152A" w:rsidP="000422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Elternratgeber </w:t>
            </w:r>
            <w:r w:rsidR="000422B8">
              <w:rPr>
                <w:rFonts w:cstheme="minorHAnsi"/>
              </w:rPr>
              <w:t xml:space="preserve">bietet übersichtlich Informationen zum Umgang mit TV, Streaming und </w:t>
            </w:r>
            <w:proofErr w:type="spellStart"/>
            <w:r w:rsidR="000422B8">
              <w:rPr>
                <w:rFonts w:cstheme="minorHAnsi"/>
              </w:rPr>
              <w:t>Youtube</w:t>
            </w:r>
            <w:proofErr w:type="spellEnd"/>
            <w:r w:rsidR="000422B8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04CEDE7D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42" w:history="1">
              <w:r w:rsidR="007E152A" w:rsidRPr="00403F56">
                <w:rPr>
                  <w:rStyle w:val="Hyperlink"/>
                </w:rPr>
                <w:t>https://www.flimmo.de/</w:t>
              </w:r>
            </w:hyperlink>
            <w:r w:rsidR="007E152A">
              <w:t xml:space="preserve"> </w:t>
            </w:r>
          </w:p>
        </w:tc>
        <w:tc>
          <w:tcPr>
            <w:tcW w:w="1951" w:type="dxa"/>
          </w:tcPr>
          <w:p w14:paraId="0F3A26DF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</w:tbl>
    <w:p w14:paraId="123ACFDE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79D09994" w14:textId="77777777" w:rsidTr="005820F0">
        <w:trPr>
          <w:trHeight w:val="250"/>
        </w:trPr>
        <w:tc>
          <w:tcPr>
            <w:tcW w:w="9289" w:type="dxa"/>
            <w:gridSpan w:val="4"/>
          </w:tcPr>
          <w:p w14:paraId="75452CB2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67DD3482" wp14:editId="2C34543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12570"/>
                  <wp:effectExtent l="0" t="0" r="8890" b="0"/>
                  <wp:wrapTight wrapText="bothSides">
                    <wp:wrapPolygon edited="0">
                      <wp:start x="0" y="0"/>
                      <wp:lineTo x="0" y="21219"/>
                      <wp:lineTo x="21563" y="21219"/>
                      <wp:lineTo x="21563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5CE4E8ED" w14:textId="77777777" w:rsidTr="005820F0">
        <w:tc>
          <w:tcPr>
            <w:tcW w:w="1526" w:type="dxa"/>
          </w:tcPr>
          <w:p w14:paraId="52A0B8C7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7ADD876D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1FA15856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0BC698E9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037BE52E" w14:textId="77777777" w:rsidTr="005820F0">
        <w:tc>
          <w:tcPr>
            <w:tcW w:w="1526" w:type="dxa"/>
          </w:tcPr>
          <w:p w14:paraId="54C8B479" w14:textId="77777777" w:rsidR="00CF7579" w:rsidRDefault="00151F7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Fotoreihe</w:t>
            </w:r>
          </w:p>
          <w:p w14:paraId="32C060C5" w14:textId="77777777" w:rsidR="00151F75" w:rsidRDefault="00151F75" w:rsidP="005820F0">
            <w:pPr>
              <w:rPr>
                <w:rFonts w:cstheme="minorHAnsi"/>
              </w:rPr>
            </w:pPr>
          </w:p>
          <w:p w14:paraId="194D451A" w14:textId="77777777" w:rsidR="00151F75" w:rsidRPr="001174F2" w:rsidRDefault="00151F75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„Inter-kulturelle Erfolgs-geschichten“</w:t>
            </w:r>
          </w:p>
        </w:tc>
        <w:tc>
          <w:tcPr>
            <w:tcW w:w="2693" w:type="dxa"/>
          </w:tcPr>
          <w:p w14:paraId="4460C0A0" w14:textId="77777777" w:rsidR="00CF7579" w:rsidRPr="0040723D" w:rsidRDefault="00151F7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Anhand einer Fotoreihe werden 25 erfolgreiche Migrant*innen präsentiert, die es in Deutschland an die wirtschaftliche Spitze geschafft haben.</w:t>
            </w:r>
          </w:p>
        </w:tc>
        <w:tc>
          <w:tcPr>
            <w:tcW w:w="3119" w:type="dxa"/>
          </w:tcPr>
          <w:p w14:paraId="4ECA8D38" w14:textId="77777777" w:rsidR="00E642E7" w:rsidRDefault="002E4F6B" w:rsidP="00E642E7">
            <w:pPr>
              <w:rPr>
                <w:rStyle w:val="Hyperlink"/>
                <w:rFonts w:cstheme="minorHAnsi"/>
              </w:rPr>
            </w:pPr>
            <w:hyperlink r:id="rId44" w:history="1">
              <w:r w:rsidR="00E642E7" w:rsidRPr="00517020">
                <w:rPr>
                  <w:rStyle w:val="Hyperlink"/>
                  <w:rFonts w:cstheme="minorHAnsi"/>
                </w:rPr>
                <w:t>https://www.manager-magazin.de/fotostrecke/migration-das-sind-die-erfolgreichsten-migranten-fotostrecke-166283.html</w:t>
              </w:r>
            </w:hyperlink>
          </w:p>
          <w:p w14:paraId="4B98880B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35A7DAA6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569D6E63" w14:textId="77777777" w:rsidTr="005820F0">
        <w:tc>
          <w:tcPr>
            <w:tcW w:w="1526" w:type="dxa"/>
          </w:tcPr>
          <w:p w14:paraId="4313C524" w14:textId="77777777" w:rsidR="00151F75" w:rsidRDefault="00151F75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 xml:space="preserve">Artikel / </w:t>
            </w:r>
            <w:proofErr w:type="spellStart"/>
            <w:r w:rsidRPr="0092231D">
              <w:rPr>
                <w:rFonts w:cstheme="minorHAnsi"/>
              </w:rPr>
              <w:t>Erklärfilm</w:t>
            </w:r>
            <w:proofErr w:type="spellEnd"/>
          </w:p>
          <w:p w14:paraId="687ECF17" w14:textId="77777777" w:rsidR="00151F75" w:rsidRDefault="00151F75" w:rsidP="005820F0">
            <w:pPr>
              <w:rPr>
                <w:rFonts w:cstheme="minorHAnsi"/>
              </w:rPr>
            </w:pPr>
          </w:p>
          <w:p w14:paraId="63DB9D77" w14:textId="77777777" w:rsidR="00151F75" w:rsidRPr="00151F75" w:rsidRDefault="00151F75" w:rsidP="005820F0">
            <w:pPr>
              <w:rPr>
                <w:rFonts w:cstheme="minorHAnsi"/>
                <w:i/>
              </w:rPr>
            </w:pPr>
            <w:r w:rsidRPr="00151F75">
              <w:rPr>
                <w:rFonts w:cstheme="minorHAnsi"/>
                <w:i/>
              </w:rPr>
              <w:t>„Das deutsche Schulsystem“</w:t>
            </w:r>
          </w:p>
          <w:p w14:paraId="7B34BE96" w14:textId="77777777" w:rsidR="00CF7579" w:rsidRPr="001174F2" w:rsidRDefault="00CF7579" w:rsidP="005820F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</w:tcPr>
          <w:p w14:paraId="318070F6" w14:textId="77777777" w:rsidR="00CF7579" w:rsidRPr="0040723D" w:rsidRDefault="00151F75" w:rsidP="00151F75">
            <w:pPr>
              <w:rPr>
                <w:rFonts w:cstheme="minorHAnsi"/>
              </w:rPr>
            </w:pPr>
            <w:r>
              <w:rPr>
                <w:rFonts w:cstheme="minorHAnsi"/>
              </w:rPr>
              <w:t>Die Homepage bietet einen Überblic</w:t>
            </w:r>
            <w:r w:rsidR="00E95BE4">
              <w:rPr>
                <w:rFonts w:cstheme="minorHAnsi"/>
              </w:rPr>
              <w:t>k zum deutschen Schulsystem, ink</w:t>
            </w:r>
            <w:r>
              <w:rPr>
                <w:rFonts w:cstheme="minorHAnsi"/>
              </w:rPr>
              <w:t xml:space="preserve">lusiv eines einfachen </w:t>
            </w:r>
            <w:proofErr w:type="spellStart"/>
            <w:r>
              <w:rPr>
                <w:rFonts w:cstheme="minorHAnsi"/>
              </w:rPr>
              <w:t>Erklärfilms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14:paraId="277A5992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45" w:history="1">
              <w:r w:rsidR="00151F75" w:rsidRPr="00403F56">
                <w:rPr>
                  <w:rStyle w:val="Hyperlink"/>
                </w:rPr>
                <w:t>https://www.deutschland.de/de/topic/wissen/das-schulsystem-in-deutschland-im-ueberblick</w:t>
              </w:r>
            </w:hyperlink>
            <w:r w:rsidR="00151F75">
              <w:t xml:space="preserve"> </w:t>
            </w:r>
          </w:p>
        </w:tc>
        <w:tc>
          <w:tcPr>
            <w:tcW w:w="1951" w:type="dxa"/>
          </w:tcPr>
          <w:p w14:paraId="1BCB0577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4E8EAA66" w14:textId="77777777" w:rsidTr="005820F0">
        <w:tc>
          <w:tcPr>
            <w:tcW w:w="1526" w:type="dxa"/>
          </w:tcPr>
          <w:p w14:paraId="70A0A2BB" w14:textId="77777777" w:rsidR="00CF7579" w:rsidRDefault="00CB5FEF" w:rsidP="005820F0">
            <w:pPr>
              <w:rPr>
                <w:rFonts w:cstheme="minorHAnsi"/>
              </w:rPr>
            </w:pPr>
            <w:r w:rsidRPr="00CB5FEF">
              <w:rPr>
                <w:rFonts w:cstheme="minorHAnsi"/>
              </w:rPr>
              <w:t xml:space="preserve">Texte / Kurzfilme </w:t>
            </w:r>
          </w:p>
          <w:p w14:paraId="5D8FC6CF" w14:textId="77777777" w:rsidR="00CB5FEF" w:rsidRDefault="00CB5FEF" w:rsidP="005820F0">
            <w:pPr>
              <w:rPr>
                <w:rFonts w:cstheme="minorHAnsi"/>
              </w:rPr>
            </w:pPr>
          </w:p>
          <w:p w14:paraId="6FCADC2C" w14:textId="77777777" w:rsidR="00CB5FEF" w:rsidRPr="00CB5FEF" w:rsidRDefault="00CB5FEF" w:rsidP="005820F0">
            <w:pPr>
              <w:rPr>
                <w:rFonts w:cstheme="minorHAnsi"/>
                <w:i/>
              </w:rPr>
            </w:pPr>
            <w:r w:rsidRPr="00CB5FEF">
              <w:rPr>
                <w:rFonts w:cstheme="minorHAnsi"/>
                <w:i/>
              </w:rPr>
              <w:t>„Bewegung im Unterricht“</w:t>
            </w:r>
          </w:p>
        </w:tc>
        <w:tc>
          <w:tcPr>
            <w:tcW w:w="2693" w:type="dxa"/>
          </w:tcPr>
          <w:p w14:paraId="546D702E" w14:textId="77777777" w:rsidR="00CF7579" w:rsidRPr="0040723D" w:rsidRDefault="00151F75" w:rsidP="00CB5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Homepage bietet </w:t>
            </w:r>
            <w:r w:rsidR="00CB5FEF">
              <w:rPr>
                <w:rFonts w:cstheme="minorHAnsi"/>
              </w:rPr>
              <w:t>diverse Ideen zur Integration von Bewegungseinheiten im Unterricht in Form von Texten und Kurzfilmen.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057579A5" w14:textId="77777777" w:rsidR="00CF7579" w:rsidRPr="0011611A" w:rsidRDefault="002E4F6B" w:rsidP="005820F0">
            <w:pPr>
              <w:rPr>
                <w:rFonts w:cstheme="minorHAnsi"/>
              </w:rPr>
            </w:pPr>
            <w:hyperlink r:id="rId46" w:history="1">
              <w:r w:rsidR="00151F75" w:rsidRPr="0011611A">
                <w:rPr>
                  <w:rStyle w:val="Hyperlink"/>
                  <w:rFonts w:cstheme="minorHAnsi"/>
                </w:rPr>
                <w:t>www.move-in-class.de</w:t>
              </w:r>
            </w:hyperlink>
            <w:r w:rsidR="00151F75" w:rsidRPr="0011611A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06C855C2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151F75" w14:paraId="7D4ED4DD" w14:textId="77777777" w:rsidTr="005820F0">
        <w:tc>
          <w:tcPr>
            <w:tcW w:w="1526" w:type="dxa"/>
          </w:tcPr>
          <w:p w14:paraId="522BEA5D" w14:textId="77777777" w:rsidR="00CB5FEF" w:rsidRDefault="00CB5FE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Artikel / </w:t>
            </w:r>
          </w:p>
          <w:p w14:paraId="79CACD6B" w14:textId="77777777" w:rsidR="00CB5FEF" w:rsidRDefault="00CB5FE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Podcasts /</w:t>
            </w:r>
          </w:p>
          <w:p w14:paraId="743787B1" w14:textId="77777777" w:rsidR="00CB5FEF" w:rsidRDefault="00CB5FE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Zeitschriften</w:t>
            </w:r>
          </w:p>
          <w:p w14:paraId="115D7B07" w14:textId="77777777" w:rsidR="00CB5FEF" w:rsidRDefault="00CB5FEF" w:rsidP="005820F0">
            <w:pPr>
              <w:rPr>
                <w:rFonts w:cstheme="minorHAnsi"/>
              </w:rPr>
            </w:pPr>
          </w:p>
          <w:p w14:paraId="4A457A68" w14:textId="77777777" w:rsidR="00CB5FEF" w:rsidRPr="00CB5FEF" w:rsidRDefault="00CB5FEF" w:rsidP="005820F0">
            <w:pPr>
              <w:rPr>
                <w:rFonts w:cstheme="minorHAnsi"/>
                <w:i/>
              </w:rPr>
            </w:pPr>
            <w:r w:rsidRPr="00CB5FEF">
              <w:rPr>
                <w:rFonts w:cstheme="minorHAnsi"/>
                <w:i/>
              </w:rPr>
              <w:t>Bildung</w:t>
            </w:r>
          </w:p>
        </w:tc>
        <w:tc>
          <w:tcPr>
            <w:tcW w:w="2693" w:type="dxa"/>
          </w:tcPr>
          <w:p w14:paraId="6675D0D4" w14:textId="77777777" w:rsidR="00151F75" w:rsidRPr="0040723D" w:rsidRDefault="00CB5FE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Umfassende Informationsquelle zum Thema „Bildung“. </w:t>
            </w:r>
          </w:p>
        </w:tc>
        <w:tc>
          <w:tcPr>
            <w:tcW w:w="3119" w:type="dxa"/>
          </w:tcPr>
          <w:p w14:paraId="50D9482E" w14:textId="77777777" w:rsidR="00151F75" w:rsidRPr="0011611A" w:rsidRDefault="002E4F6B" w:rsidP="005820F0">
            <w:pPr>
              <w:rPr>
                <w:rFonts w:cstheme="minorHAnsi"/>
              </w:rPr>
            </w:pPr>
            <w:hyperlink r:id="rId47" w:history="1">
              <w:r w:rsidR="00151F75" w:rsidRPr="0011611A">
                <w:rPr>
                  <w:rStyle w:val="Hyperlink"/>
                  <w:rFonts w:cstheme="minorHAnsi"/>
                </w:rPr>
                <w:t>www.bildungsserver.de</w:t>
              </w:r>
            </w:hyperlink>
            <w:r w:rsidR="00151F75" w:rsidRPr="0011611A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3AB2ED85" w14:textId="77777777" w:rsidR="00151F75" w:rsidRPr="00F5657A" w:rsidRDefault="00151F75" w:rsidP="005820F0">
            <w:pPr>
              <w:rPr>
                <w:rFonts w:cstheme="minorHAnsi"/>
              </w:rPr>
            </w:pPr>
          </w:p>
        </w:tc>
      </w:tr>
      <w:tr w:rsidR="0011611A" w14:paraId="442E680C" w14:textId="77777777" w:rsidTr="005820F0">
        <w:tc>
          <w:tcPr>
            <w:tcW w:w="1526" w:type="dxa"/>
          </w:tcPr>
          <w:p w14:paraId="54492269" w14:textId="77777777" w:rsidR="0011611A" w:rsidRDefault="00CB5FE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Schulungs-ordner / Videos</w:t>
            </w:r>
          </w:p>
          <w:p w14:paraId="14BA075D" w14:textId="77777777" w:rsidR="00CB5FEF" w:rsidRDefault="00CB5FEF" w:rsidP="005820F0">
            <w:pPr>
              <w:rPr>
                <w:rFonts w:cstheme="minorHAnsi"/>
              </w:rPr>
            </w:pPr>
          </w:p>
          <w:p w14:paraId="3FB93FDF" w14:textId="77777777" w:rsidR="00CB5FEF" w:rsidRPr="00CB5FEF" w:rsidRDefault="00CB5FEF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Unterstütz</w:t>
            </w:r>
            <w:r w:rsidR="0092231D">
              <w:rPr>
                <w:rFonts w:cstheme="minorHAnsi"/>
                <w:i/>
              </w:rPr>
              <w:t>u</w:t>
            </w:r>
            <w:r>
              <w:rPr>
                <w:rFonts w:cstheme="minorHAnsi"/>
                <w:i/>
              </w:rPr>
              <w:t>ng von Eltern</w:t>
            </w:r>
          </w:p>
          <w:p w14:paraId="40D4139F" w14:textId="77777777" w:rsidR="00CB5FEF" w:rsidRPr="0040723D" w:rsidRDefault="00CB5FEF" w:rsidP="005820F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018ACA" w14:textId="77777777" w:rsidR="0011611A" w:rsidRPr="0040723D" w:rsidRDefault="00CB5FEF" w:rsidP="00CB5FE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Die Wegweiser – Website bietet eine Hilfestellung für Eltern, um sich mit Hilfe von Schulungen oder </w:t>
            </w:r>
            <w:r>
              <w:rPr>
                <w:rFonts w:cstheme="minorHAnsi"/>
              </w:rPr>
              <w:lastRenderedPageBreak/>
              <w:t xml:space="preserve">mehrsprachigen Videos in einer neuen Heimat gut </w:t>
            </w:r>
            <w:proofErr w:type="gramStart"/>
            <w:r>
              <w:rPr>
                <w:rFonts w:cstheme="minorHAnsi"/>
              </w:rPr>
              <w:t>zurecht</w:t>
            </w:r>
            <w:proofErr w:type="gramEnd"/>
            <w:r>
              <w:rPr>
                <w:rFonts w:cstheme="minorHAnsi"/>
              </w:rPr>
              <w:t xml:space="preserve"> zu finden. </w:t>
            </w:r>
          </w:p>
        </w:tc>
        <w:tc>
          <w:tcPr>
            <w:tcW w:w="3119" w:type="dxa"/>
          </w:tcPr>
          <w:p w14:paraId="0D361A90" w14:textId="77777777" w:rsidR="0011611A" w:rsidRPr="0011611A" w:rsidRDefault="002E4F6B" w:rsidP="005820F0">
            <w:pPr>
              <w:rPr>
                <w:rFonts w:cstheme="minorHAnsi"/>
              </w:rPr>
            </w:pPr>
            <w:hyperlink r:id="rId48" w:history="1">
              <w:r w:rsidR="0011611A" w:rsidRPr="0011611A">
                <w:rPr>
                  <w:rStyle w:val="Hyperlink"/>
                  <w:rFonts w:cstheme="minorHAnsi"/>
                </w:rPr>
                <w:t>www.wegweiser-bw.de</w:t>
              </w:r>
            </w:hyperlink>
            <w:r w:rsidR="0011611A" w:rsidRPr="0011611A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6FA5BC1C" w14:textId="77777777" w:rsidR="0011611A" w:rsidRPr="00F5657A" w:rsidRDefault="0092231D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C6DC4">
              <w:rPr>
                <w:rFonts w:cstheme="minorHAnsi"/>
              </w:rPr>
              <w:t>ehrsprachig</w:t>
            </w:r>
            <w:r>
              <w:rPr>
                <w:rFonts w:cstheme="minorHAnsi"/>
              </w:rPr>
              <w:t>, für Baden-</w:t>
            </w:r>
            <w:proofErr w:type="spellStart"/>
            <w:r>
              <w:rPr>
                <w:rFonts w:cstheme="minorHAnsi"/>
              </w:rPr>
              <w:t>Würtenberg</w:t>
            </w:r>
            <w:proofErr w:type="spellEnd"/>
          </w:p>
        </w:tc>
      </w:tr>
    </w:tbl>
    <w:p w14:paraId="435A6129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3E61C0F1" w14:textId="77777777" w:rsidTr="005820F0">
        <w:trPr>
          <w:trHeight w:val="250"/>
        </w:trPr>
        <w:tc>
          <w:tcPr>
            <w:tcW w:w="9289" w:type="dxa"/>
            <w:gridSpan w:val="4"/>
          </w:tcPr>
          <w:p w14:paraId="7D4E42B3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6E8EA407" wp14:editId="7137A4A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09395"/>
                  <wp:effectExtent l="0" t="0" r="8890" b="0"/>
                  <wp:wrapThrough wrapText="bothSides">
                    <wp:wrapPolygon edited="0">
                      <wp:start x="0" y="0"/>
                      <wp:lineTo x="0" y="21264"/>
                      <wp:lineTo x="21563" y="21264"/>
                      <wp:lineTo x="21563" y="0"/>
                      <wp:lineTo x="0" y="0"/>
                    </wp:wrapPolygon>
                  </wp:wrapThrough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0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0ED64357" w14:textId="77777777" w:rsidTr="005820F0">
        <w:tc>
          <w:tcPr>
            <w:tcW w:w="1526" w:type="dxa"/>
          </w:tcPr>
          <w:p w14:paraId="4733B764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260F4900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33705E64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78E1F08D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3BB740F5" w14:textId="77777777" w:rsidTr="005820F0">
        <w:tc>
          <w:tcPr>
            <w:tcW w:w="1526" w:type="dxa"/>
          </w:tcPr>
          <w:p w14:paraId="4CE22CA8" w14:textId="77777777" w:rsidR="00CF7579" w:rsidRPr="0092231D" w:rsidRDefault="00E02C84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Briefvorlage</w:t>
            </w:r>
          </w:p>
          <w:p w14:paraId="1BD810E2" w14:textId="77777777" w:rsidR="00E02C84" w:rsidRPr="0092231D" w:rsidRDefault="00E02C84" w:rsidP="005820F0">
            <w:pPr>
              <w:rPr>
                <w:rFonts w:cstheme="minorHAnsi"/>
              </w:rPr>
            </w:pPr>
          </w:p>
          <w:p w14:paraId="4B0C7E80" w14:textId="77777777" w:rsidR="00E02C84" w:rsidRPr="0092231D" w:rsidRDefault="00E02C84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„Abwesenheitserklärung Schule“</w:t>
            </w:r>
          </w:p>
        </w:tc>
        <w:tc>
          <w:tcPr>
            <w:tcW w:w="2693" w:type="dxa"/>
          </w:tcPr>
          <w:p w14:paraId="395DCA85" w14:textId="77777777" w:rsidR="00CF7579" w:rsidRPr="0040723D" w:rsidRDefault="00E02C84" w:rsidP="005820F0">
            <w:pPr>
              <w:rPr>
                <w:rFonts w:cstheme="minorHAnsi"/>
              </w:rPr>
            </w:pPr>
            <w:r>
              <w:t>Mithilfe dieser barrierefreien Vorlage können Eltern die Schule von der bevorstehenden Abwesenheit ihres Kindes in Kenntnis setzen und Verabredungen für die Erledigung der Hausaufgaben treffen.</w:t>
            </w:r>
          </w:p>
        </w:tc>
        <w:tc>
          <w:tcPr>
            <w:tcW w:w="3119" w:type="dxa"/>
          </w:tcPr>
          <w:p w14:paraId="5E2F17DF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50" w:history="1">
              <w:r w:rsidR="00E02C84" w:rsidRPr="00855452">
                <w:rPr>
                  <w:rStyle w:val="Hyperlink"/>
                </w:rPr>
                <w:t>https://templates.office.com/de-de/brief-zur-benachrichtigung-einer-schule-von-der-bevorstehenden-abwesenheit-eines-sch%C3%BClers-tm04021932</w:t>
              </w:r>
            </w:hyperlink>
            <w:r w:rsidR="00E02C84">
              <w:t xml:space="preserve"> </w:t>
            </w:r>
          </w:p>
        </w:tc>
        <w:tc>
          <w:tcPr>
            <w:tcW w:w="1951" w:type="dxa"/>
          </w:tcPr>
          <w:p w14:paraId="4FB3B1C2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E02C84" w14:paraId="01BC8EE0" w14:textId="77777777" w:rsidTr="005820F0">
        <w:tc>
          <w:tcPr>
            <w:tcW w:w="1526" w:type="dxa"/>
          </w:tcPr>
          <w:p w14:paraId="0043DCE9" w14:textId="77777777" w:rsidR="00E02C84" w:rsidRPr="0092231D" w:rsidRDefault="00E02C84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Arbeitsblätter</w:t>
            </w:r>
          </w:p>
          <w:p w14:paraId="467E8B52" w14:textId="77777777" w:rsidR="00E02C84" w:rsidRPr="0092231D" w:rsidRDefault="00E02C84" w:rsidP="005820F0">
            <w:pPr>
              <w:rPr>
                <w:rFonts w:cstheme="minorHAnsi"/>
              </w:rPr>
            </w:pPr>
          </w:p>
          <w:p w14:paraId="7FB396DD" w14:textId="77777777" w:rsidR="00E02C84" w:rsidRPr="0092231D" w:rsidRDefault="00E02C84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„Briefe schreiben</w:t>
            </w:r>
            <w:r w:rsidR="00B04A2E" w:rsidRPr="0092231D">
              <w:rPr>
                <w:rFonts w:cstheme="minorHAnsi"/>
                <w:i/>
              </w:rPr>
              <w:t xml:space="preserve"> lernen</w:t>
            </w:r>
            <w:r w:rsidRPr="0092231D">
              <w:rPr>
                <w:rFonts w:cstheme="minorHAnsi"/>
                <w:i/>
              </w:rPr>
              <w:t>“</w:t>
            </w:r>
          </w:p>
          <w:p w14:paraId="27AF8EDA" w14:textId="77777777" w:rsidR="00E02C84" w:rsidRPr="0092231D" w:rsidRDefault="00E02C84" w:rsidP="005820F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50810B2" w14:textId="77777777" w:rsidR="00E02C84" w:rsidRDefault="00E02C84" w:rsidP="00E02C84">
            <w:r>
              <w:t xml:space="preserve">Eine Unterrichtseinheit zum Thema „Briefe schreiben“ mit Arbeitsblättern zum Üben (Gestaltung eines Briefumschlags, sachlichen Brief vs. Persönlicher Brief, E-Mail Schreiben, etc.) </w:t>
            </w:r>
          </w:p>
        </w:tc>
        <w:tc>
          <w:tcPr>
            <w:tcW w:w="3119" w:type="dxa"/>
          </w:tcPr>
          <w:p w14:paraId="71754BC9" w14:textId="77777777" w:rsidR="00E02C84" w:rsidRDefault="002E4F6B" w:rsidP="005820F0">
            <w:hyperlink r:id="rId51" w:history="1">
              <w:r w:rsidR="00E02C84" w:rsidRPr="00855452">
                <w:rPr>
                  <w:rStyle w:val="Hyperlink"/>
                </w:rPr>
                <w:t>https://www.schule-bw.de/faecher-und-schularten/sprachen-und-literatur/deutsch/sprache/projekt-briefe</w:t>
              </w:r>
            </w:hyperlink>
            <w:r w:rsidR="00E02C84">
              <w:t xml:space="preserve"> </w:t>
            </w:r>
          </w:p>
        </w:tc>
        <w:tc>
          <w:tcPr>
            <w:tcW w:w="1951" w:type="dxa"/>
          </w:tcPr>
          <w:p w14:paraId="3BE95708" w14:textId="77777777" w:rsidR="00E02C84" w:rsidRPr="00F5657A" w:rsidRDefault="00E02C84" w:rsidP="005820F0">
            <w:pPr>
              <w:rPr>
                <w:rFonts w:cstheme="minorHAnsi"/>
              </w:rPr>
            </w:pPr>
          </w:p>
        </w:tc>
      </w:tr>
    </w:tbl>
    <w:p w14:paraId="39C1C6FF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315ECE04" w14:textId="77777777" w:rsidTr="005820F0">
        <w:trPr>
          <w:trHeight w:val="250"/>
        </w:trPr>
        <w:tc>
          <w:tcPr>
            <w:tcW w:w="9289" w:type="dxa"/>
            <w:gridSpan w:val="4"/>
          </w:tcPr>
          <w:p w14:paraId="59FBF124" w14:textId="77777777" w:rsidR="00CF7579" w:rsidRDefault="00CF7579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7EB40A68" wp14:editId="5C002819">
                  <wp:simplePos x="899160" y="90678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972810" cy="1541145"/>
                  <wp:effectExtent l="0" t="0" r="8890" b="1905"/>
                  <wp:wrapTight wrapText="bothSides">
                    <wp:wrapPolygon edited="0">
                      <wp:start x="0" y="0"/>
                      <wp:lineTo x="0" y="21360"/>
                      <wp:lineTo x="21563" y="21360"/>
                      <wp:lineTo x="21563" y="0"/>
                      <wp:lineTo x="0" y="0"/>
                    </wp:wrapPolygon>
                  </wp:wrapTight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7579" w14:paraId="5FC8A2F1" w14:textId="77777777" w:rsidTr="005820F0">
        <w:tc>
          <w:tcPr>
            <w:tcW w:w="1526" w:type="dxa"/>
          </w:tcPr>
          <w:p w14:paraId="1D12446D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60D7BC53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4F6094DE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473BE4E3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2D79D41D" w14:textId="77777777" w:rsidTr="005820F0">
        <w:tc>
          <w:tcPr>
            <w:tcW w:w="1526" w:type="dxa"/>
          </w:tcPr>
          <w:p w14:paraId="2F1FE685" w14:textId="77777777" w:rsidR="00CF7579" w:rsidRDefault="00CF7579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</w:t>
            </w:r>
          </w:p>
          <w:p w14:paraId="75DB5687" w14:textId="77777777" w:rsidR="00B04A2E" w:rsidRDefault="00B04A2E" w:rsidP="005820F0">
            <w:pPr>
              <w:rPr>
                <w:rFonts w:cstheme="minorHAnsi"/>
              </w:rPr>
            </w:pPr>
          </w:p>
          <w:p w14:paraId="4D663CD0" w14:textId="77777777" w:rsidR="0092231D" w:rsidRDefault="00B04A2E" w:rsidP="005820F0">
            <w:pPr>
              <w:rPr>
                <w:rFonts w:cstheme="minorHAnsi"/>
                <w:i/>
              </w:rPr>
            </w:pPr>
            <w:r w:rsidRPr="00B04A2E">
              <w:rPr>
                <w:rFonts w:cstheme="minorHAnsi"/>
                <w:i/>
              </w:rPr>
              <w:t>„Nachhilfe: Schluss mit schlechten Noten“</w:t>
            </w:r>
          </w:p>
          <w:p w14:paraId="04DECBD0" w14:textId="03BB8EE9" w:rsidR="002E4F6B" w:rsidRPr="00B04A2E" w:rsidRDefault="002E4F6B" w:rsidP="005820F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</w:tcPr>
          <w:p w14:paraId="723D9B57" w14:textId="77777777" w:rsidR="00CF7579" w:rsidRPr="0040723D" w:rsidRDefault="00B04A2E" w:rsidP="00B04A2E">
            <w:pPr>
              <w:rPr>
                <w:rFonts w:cstheme="minorHAnsi"/>
              </w:rPr>
            </w:pPr>
            <w:r>
              <w:rPr>
                <w:rFonts w:cstheme="minorHAnsi"/>
              </w:rPr>
              <w:t>Der Artikel erklärt die Bedeutsamkeit von Nachhilfe und stellt wissenswerte Aspekte zur Wahl von Nachhilfe dar.</w:t>
            </w:r>
          </w:p>
        </w:tc>
        <w:tc>
          <w:tcPr>
            <w:tcW w:w="3119" w:type="dxa"/>
          </w:tcPr>
          <w:p w14:paraId="407D3BF6" w14:textId="77777777" w:rsidR="00B04A2E" w:rsidRDefault="002E4F6B" w:rsidP="00B04A2E">
            <w:hyperlink r:id="rId53" w:history="1">
              <w:r w:rsidR="00B04A2E" w:rsidRPr="005A216B">
                <w:rPr>
                  <w:rStyle w:val="Hyperlink"/>
                </w:rPr>
                <w:t>https://www.bildungsxperten.net/bildungschannels/schule/wann-lohnt-sich-nachhilfe/</w:t>
              </w:r>
            </w:hyperlink>
            <w:r w:rsidR="00B04A2E">
              <w:t xml:space="preserve"> </w:t>
            </w:r>
          </w:p>
          <w:p w14:paraId="1F7220D0" w14:textId="77777777" w:rsidR="00CF7579" w:rsidRPr="00F5657A" w:rsidRDefault="00CF7579" w:rsidP="005820F0">
            <w:pPr>
              <w:rPr>
                <w:rFonts w:cstheme="minorHAnsi"/>
                <w:color w:val="000000" w:themeColor="text1"/>
              </w:rPr>
            </w:pPr>
          </w:p>
          <w:p w14:paraId="78619A3C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5366E55C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BD3FE5" w14:paraId="621653F2" w14:textId="77777777" w:rsidTr="005820F0">
        <w:tc>
          <w:tcPr>
            <w:tcW w:w="1526" w:type="dxa"/>
          </w:tcPr>
          <w:p w14:paraId="35CB2045" w14:textId="77777777" w:rsidR="00BD3FE5" w:rsidRDefault="00BD3FE5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lastRenderedPageBreak/>
              <w:t>Artikel</w:t>
            </w:r>
          </w:p>
          <w:p w14:paraId="4CA1D8B3" w14:textId="77777777" w:rsidR="00BD3FE5" w:rsidRDefault="00BD3FE5" w:rsidP="005820F0">
            <w:pPr>
              <w:rPr>
                <w:rFonts w:cstheme="minorHAnsi"/>
              </w:rPr>
            </w:pPr>
          </w:p>
          <w:p w14:paraId="78031880" w14:textId="77777777" w:rsidR="00BD3FE5" w:rsidRPr="00BD3FE5" w:rsidRDefault="00BD3FE5" w:rsidP="005820F0">
            <w:pPr>
              <w:rPr>
                <w:rFonts w:cstheme="minorHAnsi"/>
                <w:i/>
              </w:rPr>
            </w:pPr>
            <w:r w:rsidRPr="00BD3FE5">
              <w:rPr>
                <w:rFonts w:cstheme="minorHAnsi"/>
                <w:i/>
              </w:rPr>
              <w:t>„Rund ums Thema Elternsprech-tag“</w:t>
            </w:r>
          </w:p>
        </w:tc>
        <w:tc>
          <w:tcPr>
            <w:tcW w:w="2693" w:type="dxa"/>
          </w:tcPr>
          <w:p w14:paraId="29CFDFA9" w14:textId="77777777" w:rsidR="00BD3FE5" w:rsidRDefault="00BD3FE5" w:rsidP="00BD3FE5">
            <w:pPr>
              <w:rPr>
                <w:rFonts w:cstheme="minorHAnsi"/>
              </w:rPr>
            </w:pPr>
            <w:r>
              <w:rPr>
                <w:rFonts w:cstheme="minorHAnsi"/>
              </w:rPr>
              <w:t>Der Artikel stellt die Prinzipien des Elternsprechtages dar und bietet neben Tipps für Eltern, auch eine übersichtliche Checkliste für Eltern, damit dieser Tag erfolgreich genutzt werden kann.</w:t>
            </w:r>
          </w:p>
        </w:tc>
        <w:tc>
          <w:tcPr>
            <w:tcW w:w="3119" w:type="dxa"/>
          </w:tcPr>
          <w:p w14:paraId="26C4254C" w14:textId="77777777" w:rsidR="00BD3FE5" w:rsidRDefault="002E4F6B" w:rsidP="00B04A2E">
            <w:hyperlink r:id="rId54" w:history="1">
              <w:r w:rsidR="00BD3FE5" w:rsidRPr="00855452">
                <w:rPr>
                  <w:rStyle w:val="Hyperlink"/>
                </w:rPr>
                <w:t>https://www.schulranzen.net/blog/schulalltag/elternsprechtag-hilfreiche-tipps-rund-um-das-eltern-lehrer-gespraech/</w:t>
              </w:r>
            </w:hyperlink>
            <w:r w:rsidR="00BD3FE5">
              <w:t xml:space="preserve"> </w:t>
            </w:r>
          </w:p>
        </w:tc>
        <w:tc>
          <w:tcPr>
            <w:tcW w:w="1951" w:type="dxa"/>
          </w:tcPr>
          <w:p w14:paraId="4DD7925A" w14:textId="77777777" w:rsidR="00BD3FE5" w:rsidRPr="00F5657A" w:rsidRDefault="00BD3FE5" w:rsidP="005820F0">
            <w:pPr>
              <w:rPr>
                <w:rFonts w:cstheme="minorHAnsi"/>
              </w:rPr>
            </w:pPr>
          </w:p>
        </w:tc>
      </w:tr>
    </w:tbl>
    <w:p w14:paraId="0D9F4F2C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CF7579" w14:paraId="0EDE8437" w14:textId="77777777" w:rsidTr="005820F0">
        <w:trPr>
          <w:trHeight w:val="250"/>
        </w:trPr>
        <w:tc>
          <w:tcPr>
            <w:tcW w:w="9289" w:type="dxa"/>
            <w:gridSpan w:val="4"/>
          </w:tcPr>
          <w:p w14:paraId="33ACFFCF" w14:textId="77777777" w:rsidR="00CF7579" w:rsidRDefault="00D47C8C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1" locked="0" layoutInCell="1" allowOverlap="1" wp14:anchorId="0D0F2BB7" wp14:editId="1A0CBCC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95120"/>
                  <wp:effectExtent l="0" t="0" r="8890" b="5080"/>
                  <wp:wrapThrough wrapText="bothSides">
                    <wp:wrapPolygon edited="0">
                      <wp:start x="0" y="0"/>
                      <wp:lineTo x="0" y="21411"/>
                      <wp:lineTo x="21563" y="21411"/>
                      <wp:lineTo x="21563" y="0"/>
                      <wp:lineTo x="0" y="0"/>
                    </wp:wrapPolygon>
                  </wp:wrapThrough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9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579" w14:paraId="293E247F" w14:textId="77777777" w:rsidTr="005820F0">
        <w:tc>
          <w:tcPr>
            <w:tcW w:w="1526" w:type="dxa"/>
          </w:tcPr>
          <w:p w14:paraId="0982E78F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7DFA078D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7C00ABAC" w14:textId="77777777" w:rsidR="00CF7579" w:rsidRPr="001174F2" w:rsidRDefault="00CF7579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40C6E4A3" w14:textId="77777777" w:rsidR="00CF7579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CF7579" w14:paraId="1D18D3DE" w14:textId="77777777" w:rsidTr="005820F0">
        <w:tc>
          <w:tcPr>
            <w:tcW w:w="1526" w:type="dxa"/>
          </w:tcPr>
          <w:p w14:paraId="500AE976" w14:textId="77777777" w:rsidR="00CF7579" w:rsidRDefault="00BD3FE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Bild</w:t>
            </w:r>
          </w:p>
          <w:p w14:paraId="4DAB3F17" w14:textId="77777777" w:rsidR="00BD3FE5" w:rsidRDefault="00BD3FE5" w:rsidP="005820F0">
            <w:pPr>
              <w:rPr>
                <w:rFonts w:cstheme="minorHAnsi"/>
              </w:rPr>
            </w:pPr>
          </w:p>
          <w:p w14:paraId="3DA02C6C" w14:textId="77777777" w:rsidR="00BD3FE5" w:rsidRPr="00BD3FE5" w:rsidRDefault="00BD3FE5" w:rsidP="005820F0">
            <w:pPr>
              <w:rPr>
                <w:rFonts w:cstheme="minorHAnsi"/>
                <w:i/>
              </w:rPr>
            </w:pPr>
            <w:r w:rsidRPr="00BD3FE5">
              <w:rPr>
                <w:rFonts w:cstheme="minorHAnsi"/>
                <w:i/>
              </w:rPr>
              <w:t>„Ernährungs-pyramide“</w:t>
            </w:r>
          </w:p>
        </w:tc>
        <w:tc>
          <w:tcPr>
            <w:tcW w:w="2693" w:type="dxa"/>
          </w:tcPr>
          <w:p w14:paraId="44D5079F" w14:textId="77777777" w:rsidR="00CF7579" w:rsidRPr="0040723D" w:rsidRDefault="009C2856" w:rsidP="009C2856">
            <w:pPr>
              <w:rPr>
                <w:rFonts w:cstheme="minorHAnsi"/>
              </w:rPr>
            </w:pPr>
            <w:r>
              <w:rPr>
                <w:rFonts w:cstheme="minorHAnsi"/>
              </w:rPr>
              <w:t>Das Bild enthält alle wesentlichen Informationen zur</w:t>
            </w:r>
            <w:r w:rsidR="00BD3FE5">
              <w:rPr>
                <w:rFonts w:cstheme="minorHAnsi"/>
              </w:rPr>
              <w:t xml:space="preserve"> Ernährungspyramide.</w:t>
            </w:r>
            <w:r w:rsidR="00CF7579" w:rsidRPr="0040723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3B92372D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56" w:anchor="/media/Datei:Ernährungs_Pyramide.jpg" w:history="1">
              <w:r w:rsidR="00BD3FE5" w:rsidRPr="00166611">
                <w:rPr>
                  <w:rStyle w:val="Hyperlink"/>
                </w:rPr>
                <w:t>https://de.wikipedia.org/wiki/Ernährungspyramide#/media/Datei:Ernährungs_Pyramide.jpg</w:t>
              </w:r>
            </w:hyperlink>
          </w:p>
        </w:tc>
        <w:tc>
          <w:tcPr>
            <w:tcW w:w="1951" w:type="dxa"/>
          </w:tcPr>
          <w:p w14:paraId="735BA012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76166EBA" w14:textId="77777777" w:rsidTr="005820F0">
        <w:tc>
          <w:tcPr>
            <w:tcW w:w="1526" w:type="dxa"/>
          </w:tcPr>
          <w:p w14:paraId="5C84B2E7" w14:textId="77777777" w:rsidR="00CF7579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Dreidimensionale Pyramide</w:t>
            </w:r>
          </w:p>
          <w:p w14:paraId="69D03E27" w14:textId="77777777" w:rsidR="000A0090" w:rsidRDefault="000A0090" w:rsidP="005820F0">
            <w:pPr>
              <w:rPr>
                <w:rFonts w:cstheme="minorHAnsi"/>
              </w:rPr>
            </w:pPr>
          </w:p>
          <w:p w14:paraId="74ED5022" w14:textId="77777777" w:rsidR="000A0090" w:rsidRPr="001174F2" w:rsidRDefault="000A0090" w:rsidP="005820F0">
            <w:pPr>
              <w:rPr>
                <w:rFonts w:cstheme="minorHAnsi"/>
                <w:i/>
              </w:rPr>
            </w:pPr>
            <w:r w:rsidRPr="00BD3FE5">
              <w:rPr>
                <w:rFonts w:cstheme="minorHAnsi"/>
                <w:i/>
              </w:rPr>
              <w:t>„Ernährungs-pyramide“</w:t>
            </w:r>
          </w:p>
        </w:tc>
        <w:tc>
          <w:tcPr>
            <w:tcW w:w="2693" w:type="dxa"/>
          </w:tcPr>
          <w:p w14:paraId="4F280CC1" w14:textId="77777777" w:rsidR="00CF7579" w:rsidRPr="0040723D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Unter dem Link kann bei der Deutschen Gesellschaft für Ernährung (DGE) eine dreidimensionale Ernährungspyramide kostenfrei bestellt werden.</w:t>
            </w:r>
          </w:p>
        </w:tc>
        <w:tc>
          <w:tcPr>
            <w:tcW w:w="3119" w:type="dxa"/>
          </w:tcPr>
          <w:p w14:paraId="4E7E313D" w14:textId="77777777" w:rsidR="009C2856" w:rsidRDefault="002E4F6B" w:rsidP="009C2856">
            <w:hyperlink r:id="rId57" w:history="1">
              <w:r w:rsidR="009C2856" w:rsidRPr="00166611">
                <w:rPr>
                  <w:rStyle w:val="Hyperlink"/>
                </w:rPr>
                <w:t>https://www.dge.de/service/abdruckgenehmigungen/</w:t>
              </w:r>
            </w:hyperlink>
          </w:p>
          <w:p w14:paraId="5A33C4EE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0F16BB27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CF7579" w14:paraId="51116DF7" w14:textId="77777777" w:rsidTr="005820F0">
        <w:tc>
          <w:tcPr>
            <w:tcW w:w="1526" w:type="dxa"/>
          </w:tcPr>
          <w:p w14:paraId="55A2D22D" w14:textId="77777777" w:rsidR="00CF7579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App</w:t>
            </w:r>
          </w:p>
          <w:p w14:paraId="6265E4E2" w14:textId="77777777" w:rsidR="000A0090" w:rsidRDefault="000A0090" w:rsidP="005820F0">
            <w:pPr>
              <w:rPr>
                <w:rFonts w:cstheme="minorHAnsi"/>
              </w:rPr>
            </w:pPr>
          </w:p>
          <w:p w14:paraId="7A0A9873" w14:textId="77777777" w:rsidR="000A0090" w:rsidRPr="001174F2" w:rsidRDefault="000A0090" w:rsidP="005820F0">
            <w:pPr>
              <w:rPr>
                <w:rFonts w:cstheme="minorHAnsi"/>
                <w:i/>
              </w:rPr>
            </w:pPr>
            <w:r w:rsidRPr="000A0090">
              <w:rPr>
                <w:rFonts w:cstheme="minorHAnsi"/>
                <w:i/>
              </w:rPr>
              <w:t>„Was ich esse“</w:t>
            </w:r>
          </w:p>
        </w:tc>
        <w:tc>
          <w:tcPr>
            <w:tcW w:w="2693" w:type="dxa"/>
          </w:tcPr>
          <w:p w14:paraId="038778A1" w14:textId="77777777" w:rsidR="00CF7579" w:rsidRPr="0040723D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Die Ernährungspyramide gibt es als App und bietet eine Möglichkeit Speisen zu analysieren.</w:t>
            </w:r>
          </w:p>
        </w:tc>
        <w:tc>
          <w:tcPr>
            <w:tcW w:w="3119" w:type="dxa"/>
          </w:tcPr>
          <w:p w14:paraId="7F2B6DE9" w14:textId="77777777" w:rsidR="00CF7579" w:rsidRPr="00F5657A" w:rsidRDefault="002E4F6B" w:rsidP="005820F0">
            <w:pPr>
              <w:rPr>
                <w:rFonts w:cstheme="minorHAnsi"/>
              </w:rPr>
            </w:pPr>
            <w:hyperlink r:id="rId58" w:history="1">
              <w:r w:rsidR="000A0090" w:rsidRPr="00166611">
                <w:rPr>
                  <w:rStyle w:val="Hyperlink"/>
                  <w:rFonts w:cstheme="minorHAnsi"/>
                </w:rPr>
                <w:t>https://www.bzfe.de/app-was-ich-esse/</w:t>
              </w:r>
            </w:hyperlink>
          </w:p>
        </w:tc>
        <w:tc>
          <w:tcPr>
            <w:tcW w:w="1951" w:type="dxa"/>
          </w:tcPr>
          <w:p w14:paraId="4024710A" w14:textId="77777777" w:rsidR="00CF7579" w:rsidRPr="00F5657A" w:rsidRDefault="00CF7579" w:rsidP="005820F0">
            <w:pPr>
              <w:rPr>
                <w:rFonts w:cstheme="minorHAnsi"/>
              </w:rPr>
            </w:pPr>
          </w:p>
        </w:tc>
      </w:tr>
      <w:tr w:rsidR="000A0090" w14:paraId="3CE2E288" w14:textId="77777777" w:rsidTr="005820F0">
        <w:tc>
          <w:tcPr>
            <w:tcW w:w="1526" w:type="dxa"/>
          </w:tcPr>
          <w:p w14:paraId="24B474B3" w14:textId="77777777" w:rsidR="000A0090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Bild / Poster</w:t>
            </w:r>
          </w:p>
          <w:p w14:paraId="39EDB3F2" w14:textId="77777777" w:rsidR="000A0090" w:rsidRDefault="000A0090" w:rsidP="005820F0">
            <w:pPr>
              <w:rPr>
                <w:rFonts w:cstheme="minorHAnsi"/>
              </w:rPr>
            </w:pPr>
          </w:p>
          <w:p w14:paraId="6F1D183D" w14:textId="77777777" w:rsidR="000A0090" w:rsidRPr="000A0090" w:rsidRDefault="000A0090" w:rsidP="005820F0">
            <w:pPr>
              <w:rPr>
                <w:rFonts w:cstheme="minorHAnsi"/>
                <w:i/>
              </w:rPr>
            </w:pPr>
            <w:r w:rsidRPr="000A0090">
              <w:rPr>
                <w:rFonts w:cstheme="minorHAnsi"/>
                <w:i/>
              </w:rPr>
              <w:t>„Vollwertig essen und trinken“</w:t>
            </w:r>
          </w:p>
        </w:tc>
        <w:tc>
          <w:tcPr>
            <w:tcW w:w="2693" w:type="dxa"/>
          </w:tcPr>
          <w:p w14:paraId="4A37C762" w14:textId="77777777" w:rsidR="000A0090" w:rsidRDefault="000A0090" w:rsidP="000A0090">
            <w:pPr>
              <w:rPr>
                <w:rFonts w:cstheme="minorHAnsi"/>
              </w:rPr>
            </w:pPr>
            <w:r>
              <w:rPr>
                <w:rFonts w:cstheme="minorHAnsi"/>
              </w:rPr>
              <w:t>Vollwertig essen und trinken kann mithilfe der 10 Regeln der Deutschen Gesellschaft für Ernährung (DGE) umgesetzt und erklärt werden.</w:t>
            </w:r>
          </w:p>
        </w:tc>
        <w:tc>
          <w:tcPr>
            <w:tcW w:w="3119" w:type="dxa"/>
          </w:tcPr>
          <w:p w14:paraId="58E8D1BE" w14:textId="77777777" w:rsidR="000A0090" w:rsidRDefault="002E4F6B" w:rsidP="005820F0">
            <w:hyperlink r:id="rId59" w:history="1">
              <w:r w:rsidR="000A0090" w:rsidRPr="00B93FBD">
                <w:rPr>
                  <w:rStyle w:val="Hyperlink"/>
                </w:rPr>
                <w:t>https://www.dge.de/fileadmin/public/doc/fm/10-Regeln-der-DGE.pdf</w:t>
              </w:r>
            </w:hyperlink>
          </w:p>
        </w:tc>
        <w:tc>
          <w:tcPr>
            <w:tcW w:w="1951" w:type="dxa"/>
          </w:tcPr>
          <w:p w14:paraId="76C34960" w14:textId="77777777" w:rsidR="000A0090" w:rsidRPr="00F5657A" w:rsidRDefault="000A0090" w:rsidP="005820F0">
            <w:pPr>
              <w:rPr>
                <w:rFonts w:cstheme="minorHAnsi"/>
              </w:rPr>
            </w:pPr>
          </w:p>
        </w:tc>
      </w:tr>
      <w:tr w:rsidR="000A0090" w14:paraId="0E51794C" w14:textId="77777777" w:rsidTr="005820F0">
        <w:tc>
          <w:tcPr>
            <w:tcW w:w="1526" w:type="dxa"/>
          </w:tcPr>
          <w:p w14:paraId="67196295" w14:textId="77777777" w:rsidR="000A0090" w:rsidRDefault="000A0090" w:rsidP="000A0090">
            <w:pPr>
              <w:rPr>
                <w:rFonts w:cstheme="minorHAnsi"/>
              </w:rPr>
            </w:pPr>
            <w:r>
              <w:rPr>
                <w:rFonts w:cstheme="minorHAnsi"/>
              </w:rPr>
              <w:t>Bild / Poster</w:t>
            </w:r>
          </w:p>
          <w:p w14:paraId="53E7CC8A" w14:textId="77777777" w:rsidR="000A0090" w:rsidRDefault="000A0090" w:rsidP="005820F0">
            <w:pPr>
              <w:rPr>
                <w:rFonts w:cstheme="minorHAnsi"/>
              </w:rPr>
            </w:pPr>
          </w:p>
          <w:p w14:paraId="7E9E9EE0" w14:textId="77777777" w:rsidR="000A0090" w:rsidRPr="000A0090" w:rsidRDefault="000A0090" w:rsidP="005820F0">
            <w:pPr>
              <w:rPr>
                <w:rFonts w:cstheme="minorHAnsi"/>
                <w:i/>
              </w:rPr>
            </w:pPr>
            <w:r w:rsidRPr="000A0090">
              <w:rPr>
                <w:rFonts w:cstheme="minorHAnsi"/>
                <w:i/>
              </w:rPr>
              <w:t>„Gesund essen und trinken“</w:t>
            </w:r>
          </w:p>
        </w:tc>
        <w:tc>
          <w:tcPr>
            <w:tcW w:w="2693" w:type="dxa"/>
          </w:tcPr>
          <w:p w14:paraId="2641E1ED" w14:textId="77777777" w:rsidR="000A0090" w:rsidRDefault="000A0090" w:rsidP="000A0090">
            <w:pPr>
              <w:rPr>
                <w:rFonts w:cstheme="minorHAnsi"/>
              </w:rPr>
            </w:pPr>
            <w:r>
              <w:rPr>
                <w:rFonts w:cstheme="minorHAnsi"/>
              </w:rPr>
              <w:t>Eine übersichtliche Darstellung von 10 Regeln, die an ein gesundes Ess- und Trinkverhalten heranführen.</w:t>
            </w:r>
          </w:p>
        </w:tc>
        <w:tc>
          <w:tcPr>
            <w:tcW w:w="3119" w:type="dxa"/>
          </w:tcPr>
          <w:p w14:paraId="4884FFF6" w14:textId="77777777" w:rsidR="000A0090" w:rsidRDefault="002E4F6B" w:rsidP="000A0090">
            <w:hyperlink r:id="rId60" w:history="1">
              <w:r w:rsidR="000A0090" w:rsidRPr="00B93FBD">
                <w:rPr>
                  <w:rStyle w:val="Hyperlink"/>
                </w:rPr>
                <w:t>https://www.dge.de/fileadmin/public/doc/fm/LS-10-Regeln-der-Ernaehrung.pdf</w:t>
              </w:r>
            </w:hyperlink>
          </w:p>
          <w:p w14:paraId="315C696B" w14:textId="77777777" w:rsidR="000A0090" w:rsidRDefault="000A0090" w:rsidP="005820F0"/>
        </w:tc>
        <w:tc>
          <w:tcPr>
            <w:tcW w:w="1951" w:type="dxa"/>
          </w:tcPr>
          <w:p w14:paraId="4144FAAC" w14:textId="77777777" w:rsidR="000A0090" w:rsidRPr="00F5657A" w:rsidRDefault="000A0090" w:rsidP="005820F0">
            <w:pPr>
              <w:rPr>
                <w:rFonts w:cstheme="minorHAnsi"/>
              </w:rPr>
            </w:pPr>
          </w:p>
        </w:tc>
      </w:tr>
      <w:tr w:rsidR="000A0090" w14:paraId="6217FD10" w14:textId="77777777" w:rsidTr="005820F0">
        <w:tc>
          <w:tcPr>
            <w:tcW w:w="1526" w:type="dxa"/>
          </w:tcPr>
          <w:p w14:paraId="66A6FFCB" w14:textId="77777777" w:rsidR="000A0090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Homepage</w:t>
            </w:r>
          </w:p>
          <w:p w14:paraId="2FB00EE0" w14:textId="77777777" w:rsidR="000A0090" w:rsidRDefault="000A0090" w:rsidP="005820F0">
            <w:pPr>
              <w:rPr>
                <w:rFonts w:cstheme="minorHAnsi"/>
              </w:rPr>
            </w:pPr>
          </w:p>
          <w:p w14:paraId="10377215" w14:textId="77777777" w:rsidR="000A0090" w:rsidRPr="000A0090" w:rsidRDefault="000A0090" w:rsidP="005820F0">
            <w:pPr>
              <w:rPr>
                <w:rFonts w:cstheme="minorHAnsi"/>
                <w:i/>
              </w:rPr>
            </w:pPr>
            <w:r w:rsidRPr="000A0090">
              <w:rPr>
                <w:rFonts w:cstheme="minorHAnsi"/>
                <w:i/>
              </w:rPr>
              <w:t>Bundes-zentrale für Ernährung</w:t>
            </w:r>
          </w:p>
        </w:tc>
        <w:tc>
          <w:tcPr>
            <w:tcW w:w="2693" w:type="dxa"/>
          </w:tcPr>
          <w:p w14:paraId="3A2046C7" w14:textId="77777777" w:rsidR="000A0090" w:rsidRDefault="000A0090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Auf der Homepage der Bundeszentrale für Ernährung können umfassende Informationen eingeholt werden.</w:t>
            </w:r>
          </w:p>
        </w:tc>
        <w:tc>
          <w:tcPr>
            <w:tcW w:w="3119" w:type="dxa"/>
          </w:tcPr>
          <w:p w14:paraId="03480E26" w14:textId="77777777" w:rsidR="000A0090" w:rsidRPr="000A0090" w:rsidRDefault="002E4F6B" w:rsidP="000A0090">
            <w:pPr>
              <w:rPr>
                <w:color w:val="0000FF" w:themeColor="hyperlink"/>
                <w:u w:val="single"/>
              </w:rPr>
            </w:pPr>
            <w:hyperlink r:id="rId61" w:history="1">
              <w:r w:rsidR="000A0090" w:rsidRPr="00A10459">
                <w:rPr>
                  <w:rStyle w:val="Hyperlink"/>
                </w:rPr>
                <w:t>https://www.bzfe.de</w:t>
              </w:r>
            </w:hyperlink>
          </w:p>
        </w:tc>
        <w:tc>
          <w:tcPr>
            <w:tcW w:w="1951" w:type="dxa"/>
          </w:tcPr>
          <w:p w14:paraId="7E5370B6" w14:textId="77777777" w:rsidR="000A0090" w:rsidRPr="00F5657A" w:rsidRDefault="000A0090" w:rsidP="005820F0">
            <w:pPr>
              <w:rPr>
                <w:rFonts w:cstheme="minorHAnsi"/>
              </w:rPr>
            </w:pPr>
          </w:p>
        </w:tc>
      </w:tr>
      <w:tr w:rsidR="00626A23" w14:paraId="134FEAC8" w14:textId="77777777" w:rsidTr="005820F0">
        <w:tc>
          <w:tcPr>
            <w:tcW w:w="1526" w:type="dxa"/>
          </w:tcPr>
          <w:p w14:paraId="4D5444D3" w14:textId="77777777" w:rsidR="00626A23" w:rsidRDefault="00626A2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Kurzfilm</w:t>
            </w:r>
          </w:p>
          <w:p w14:paraId="34E12FB7" w14:textId="77777777" w:rsidR="00626A23" w:rsidRDefault="00626A23" w:rsidP="005820F0">
            <w:pPr>
              <w:rPr>
                <w:rFonts w:cstheme="minorHAnsi"/>
              </w:rPr>
            </w:pPr>
          </w:p>
          <w:p w14:paraId="3DF049E2" w14:textId="77777777" w:rsidR="00626A23" w:rsidRPr="00626A23" w:rsidRDefault="00626A23" w:rsidP="005820F0">
            <w:pPr>
              <w:rPr>
                <w:rFonts w:cstheme="minorHAnsi"/>
                <w:i/>
              </w:rPr>
            </w:pPr>
            <w:r w:rsidRPr="00626A23">
              <w:rPr>
                <w:rFonts w:cstheme="minorHAnsi"/>
                <w:i/>
              </w:rPr>
              <w:lastRenderedPageBreak/>
              <w:t>„Einfacher gesund essen“</w:t>
            </w:r>
          </w:p>
        </w:tc>
        <w:tc>
          <w:tcPr>
            <w:tcW w:w="2693" w:type="dxa"/>
          </w:tcPr>
          <w:p w14:paraId="464F4B1A" w14:textId="77777777" w:rsidR="00626A23" w:rsidRPr="00626A23" w:rsidRDefault="006C1D90" w:rsidP="006C1D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Ein Kurzfilm, der darstellt, dass gesund essen nicht </w:t>
            </w:r>
            <w:r>
              <w:rPr>
                <w:rFonts w:cstheme="minorHAnsi"/>
              </w:rPr>
              <w:lastRenderedPageBreak/>
              <w:t>kompliziert ist.</w:t>
            </w:r>
          </w:p>
        </w:tc>
        <w:tc>
          <w:tcPr>
            <w:tcW w:w="3119" w:type="dxa"/>
          </w:tcPr>
          <w:p w14:paraId="6B0102C7" w14:textId="77777777" w:rsidR="00626A23" w:rsidRDefault="002E4F6B" w:rsidP="000A0090">
            <w:hyperlink r:id="rId62" w:history="1">
              <w:r w:rsidR="00626A23" w:rsidRPr="00626A23">
                <w:rPr>
                  <w:rStyle w:val="Hyperlink"/>
                  <w:rFonts w:cstheme="minorHAnsi"/>
                </w:rPr>
                <w:t>https://www.youtube.com/watch?v=cPjB_Pu_oTw</w:t>
              </w:r>
            </w:hyperlink>
            <w:r w:rsidR="00626A23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20D4806F" w14:textId="77777777" w:rsidR="00626A23" w:rsidRPr="00F5657A" w:rsidRDefault="00626A23" w:rsidP="005820F0">
            <w:pPr>
              <w:rPr>
                <w:rFonts w:cstheme="minorHAnsi"/>
              </w:rPr>
            </w:pPr>
          </w:p>
        </w:tc>
      </w:tr>
      <w:tr w:rsidR="006C1D90" w14:paraId="6DBCF40F" w14:textId="77777777" w:rsidTr="005820F0">
        <w:tc>
          <w:tcPr>
            <w:tcW w:w="1526" w:type="dxa"/>
          </w:tcPr>
          <w:p w14:paraId="7BEEC6EE" w14:textId="77777777" w:rsidR="006C1D90" w:rsidRDefault="001F71E5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lastRenderedPageBreak/>
              <w:t>Kurzfilm</w:t>
            </w:r>
          </w:p>
          <w:p w14:paraId="12529538" w14:textId="77777777" w:rsidR="001F71E5" w:rsidRDefault="001F71E5" w:rsidP="005820F0">
            <w:pPr>
              <w:rPr>
                <w:rFonts w:cstheme="minorHAnsi"/>
              </w:rPr>
            </w:pPr>
          </w:p>
          <w:p w14:paraId="05334975" w14:textId="77777777" w:rsidR="001F71E5" w:rsidRDefault="001F71E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„Wurst ohne Fleisch“</w:t>
            </w:r>
          </w:p>
        </w:tc>
        <w:tc>
          <w:tcPr>
            <w:tcW w:w="2693" w:type="dxa"/>
          </w:tcPr>
          <w:p w14:paraId="1B95C541" w14:textId="77777777" w:rsidR="006C1D90" w:rsidRPr="00626A23" w:rsidRDefault="001F71E5" w:rsidP="001F71E5">
            <w:pPr>
              <w:rPr>
                <w:rFonts w:cstheme="minorHAnsi"/>
              </w:rPr>
            </w:pPr>
            <w:r>
              <w:rPr>
                <w:rFonts w:cstheme="minorHAnsi"/>
              </w:rPr>
              <w:t>Kurzfilm berichtet über vegane Wurst und vegane / vegetarische Trends.</w:t>
            </w:r>
          </w:p>
        </w:tc>
        <w:tc>
          <w:tcPr>
            <w:tcW w:w="3119" w:type="dxa"/>
          </w:tcPr>
          <w:p w14:paraId="5BBD077C" w14:textId="77777777" w:rsidR="006C1D90" w:rsidRPr="00626A23" w:rsidRDefault="002E4F6B" w:rsidP="000A0090">
            <w:hyperlink r:id="rId63" w:history="1">
              <w:r w:rsidR="001F71E5" w:rsidRPr="00855452">
                <w:rPr>
                  <w:rStyle w:val="Hyperlink"/>
                  <w:rFonts w:cstheme="minorHAnsi"/>
                </w:rPr>
                <w:t>https://www.dw.com/de/wurst-ohne-fleisch/av-59269843</w:t>
              </w:r>
            </w:hyperlink>
            <w:r w:rsidR="001F71E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951" w:type="dxa"/>
          </w:tcPr>
          <w:p w14:paraId="7DD4F4B6" w14:textId="77777777" w:rsidR="006C1D90" w:rsidRPr="00F5657A" w:rsidRDefault="006C1D90" w:rsidP="005820F0">
            <w:pPr>
              <w:rPr>
                <w:rFonts w:cstheme="minorHAnsi"/>
              </w:rPr>
            </w:pPr>
          </w:p>
        </w:tc>
      </w:tr>
    </w:tbl>
    <w:p w14:paraId="04EBCCBA" w14:textId="77777777" w:rsidR="00CF7579" w:rsidRDefault="00CF7579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D47C8C" w14:paraId="268DE353" w14:textId="77777777" w:rsidTr="005820F0">
        <w:trPr>
          <w:trHeight w:val="250"/>
        </w:trPr>
        <w:tc>
          <w:tcPr>
            <w:tcW w:w="9289" w:type="dxa"/>
            <w:gridSpan w:val="4"/>
          </w:tcPr>
          <w:p w14:paraId="6519B6FD" w14:textId="77777777" w:rsidR="00D47C8C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75B3326C" wp14:editId="76A25D6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39875"/>
                  <wp:effectExtent l="0" t="0" r="8890" b="3175"/>
                  <wp:wrapTight wrapText="bothSides">
                    <wp:wrapPolygon edited="0">
                      <wp:start x="0" y="0"/>
                      <wp:lineTo x="0" y="21377"/>
                      <wp:lineTo x="21563" y="21377"/>
                      <wp:lineTo x="21563" y="0"/>
                      <wp:lineTo x="0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C8C" w14:paraId="616270CA" w14:textId="77777777" w:rsidTr="005820F0">
        <w:tc>
          <w:tcPr>
            <w:tcW w:w="1526" w:type="dxa"/>
          </w:tcPr>
          <w:p w14:paraId="2C56B1B5" w14:textId="77777777" w:rsidR="00D47C8C" w:rsidRPr="001174F2" w:rsidRDefault="00D47C8C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14EC3C55" w14:textId="77777777" w:rsidR="00D47C8C" w:rsidRPr="001174F2" w:rsidRDefault="00D47C8C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45D3389C" w14:textId="77777777" w:rsidR="00D47C8C" w:rsidRPr="001174F2" w:rsidRDefault="00D47C8C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532F8732" w14:textId="77777777" w:rsidR="00D47C8C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D47C8C" w14:paraId="5059A514" w14:textId="77777777" w:rsidTr="005820F0">
        <w:tc>
          <w:tcPr>
            <w:tcW w:w="1526" w:type="dxa"/>
          </w:tcPr>
          <w:p w14:paraId="188DD73E" w14:textId="77777777" w:rsidR="00D47C8C" w:rsidRDefault="005325F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Comicfilm</w:t>
            </w:r>
          </w:p>
          <w:p w14:paraId="1487218B" w14:textId="77777777" w:rsidR="005325F1" w:rsidRDefault="005325F1" w:rsidP="005820F0">
            <w:pPr>
              <w:rPr>
                <w:rFonts w:cstheme="minorHAnsi"/>
              </w:rPr>
            </w:pPr>
          </w:p>
          <w:p w14:paraId="1F1E97EE" w14:textId="77777777" w:rsidR="005325F1" w:rsidRPr="005325F1" w:rsidRDefault="005325F1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„Shaun das Schaf - </w:t>
            </w:r>
            <w:r w:rsidRPr="005325F1">
              <w:rPr>
                <w:rFonts w:cstheme="minorHAnsi"/>
                <w:i/>
                <w:color w:val="000000" w:themeColor="text1"/>
              </w:rPr>
              <w:t>das Meisterschaf“</w:t>
            </w:r>
          </w:p>
        </w:tc>
        <w:tc>
          <w:tcPr>
            <w:tcW w:w="2693" w:type="dxa"/>
          </w:tcPr>
          <w:p w14:paraId="73B75568" w14:textId="77777777" w:rsidR="00D47C8C" w:rsidRPr="0040723D" w:rsidRDefault="00741D9E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Verschiedene Sportarten werden auf amüsante Art präsentiert.</w:t>
            </w:r>
          </w:p>
        </w:tc>
        <w:tc>
          <w:tcPr>
            <w:tcW w:w="3119" w:type="dxa"/>
          </w:tcPr>
          <w:p w14:paraId="5B546FB7" w14:textId="77777777" w:rsidR="00D47C8C" w:rsidRPr="005325F1" w:rsidRDefault="005325F1" w:rsidP="005820F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fldChar w:fldCharType="begin"/>
            </w:r>
            <w:r w:rsidRPr="00142B41">
              <w:rPr>
                <w:rFonts w:cstheme="minorHAnsi"/>
                <w:color w:val="000000" w:themeColor="text1"/>
              </w:rPr>
              <w:instrText>https://www.youtube.com/watch?v=3ILVWNA519U</w:instrText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166611">
              <w:rPr>
                <w:rStyle w:val="Hyperlink"/>
                <w:rFonts w:cstheme="minorHAnsi"/>
              </w:rPr>
              <w:t>https://www.youtube.com/watch?v=3ILVWNA519U</w:t>
            </w:r>
            <w:r>
              <w:rPr>
                <w:rFonts w:cstheme="minorHAnsi"/>
                <w:color w:val="000000" w:themeColor="text1"/>
              </w:rPr>
              <w:fldChar w:fldCharType="end"/>
            </w:r>
            <w:hyperlink r:id="rId65" w:history="1">
              <w:r w:rsidRPr="00855452">
                <w:rPr>
                  <w:rStyle w:val="Hyperlink"/>
                  <w:rFonts w:cstheme="minorHAnsi"/>
                </w:rPr>
                <w:t>https://www.youtube.com/watch?v=3ILVWNA519U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514E9FEA" w14:textId="77777777" w:rsidR="00D47C8C" w:rsidRPr="00F5657A" w:rsidRDefault="0092231D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Ohne Sprache</w:t>
            </w:r>
          </w:p>
        </w:tc>
      </w:tr>
      <w:tr w:rsidR="00D47C8C" w14:paraId="3CB4CBF5" w14:textId="77777777" w:rsidTr="005820F0">
        <w:tc>
          <w:tcPr>
            <w:tcW w:w="1526" w:type="dxa"/>
          </w:tcPr>
          <w:p w14:paraId="1A1EDEA3" w14:textId="77777777" w:rsidR="00D47C8C" w:rsidRPr="0092231D" w:rsidRDefault="00741D9E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App</w:t>
            </w:r>
          </w:p>
          <w:p w14:paraId="2D4FDC0C" w14:textId="77777777" w:rsidR="00741D9E" w:rsidRPr="0092231D" w:rsidRDefault="00741D9E" w:rsidP="005820F0">
            <w:pPr>
              <w:rPr>
                <w:rFonts w:cstheme="minorHAnsi"/>
              </w:rPr>
            </w:pPr>
          </w:p>
          <w:p w14:paraId="6BB9811D" w14:textId="77777777" w:rsidR="00741D9E" w:rsidRPr="0092231D" w:rsidRDefault="00741D9E" w:rsidP="00741D9E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92231D">
              <w:rPr>
                <w:rFonts w:asciiTheme="minorHAnsi" w:hAnsiTheme="minorHAnsi" w:cstheme="minorHAnsi"/>
                <w:i/>
                <w:sz w:val="22"/>
                <w:szCs w:val="22"/>
              </w:rPr>
              <w:t>„</w:t>
            </w:r>
            <w:r w:rsidRPr="009223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Meditations-</w:t>
            </w:r>
            <w:proofErr w:type="spellStart"/>
            <w:r w:rsidRPr="009223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guide</w:t>
            </w:r>
            <w:proofErr w:type="spellEnd"/>
            <w:r w:rsidRPr="009223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“</w:t>
            </w:r>
          </w:p>
        </w:tc>
        <w:tc>
          <w:tcPr>
            <w:tcW w:w="2693" w:type="dxa"/>
          </w:tcPr>
          <w:p w14:paraId="469B1DAF" w14:textId="77777777" w:rsidR="00741D9E" w:rsidRPr="00741D9E" w:rsidRDefault="00741D9E" w:rsidP="00741D9E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 xml:space="preserve">Ein </w:t>
            </w:r>
            <w:r w:rsidRPr="00741D9E">
              <w:rPr>
                <w:rFonts w:asciiTheme="minorHAnsi" w:hAnsiTheme="minorHAnsi" w:cstheme="minorHAnsi"/>
                <w:b w:val="0"/>
                <w:sz w:val="22"/>
              </w:rPr>
              <w:t xml:space="preserve">kostenfreier </w:t>
            </w:r>
            <w:proofErr w:type="spellStart"/>
            <w:r w:rsidRPr="00741D9E">
              <w:rPr>
                <w:rFonts w:asciiTheme="minorHAnsi" w:hAnsiTheme="minorHAnsi" w:cstheme="minorHAnsi"/>
                <w:b w:val="0"/>
                <w:sz w:val="22"/>
              </w:rPr>
              <w:t>Meditationsguide</w:t>
            </w:r>
            <w:proofErr w:type="spellEnd"/>
            <w:r w:rsidRPr="00741D9E">
              <w:rPr>
                <w:rFonts w:asciiTheme="minorHAnsi" w:hAnsiTheme="minorHAnsi" w:cstheme="minorHAnsi"/>
                <w:b w:val="0"/>
                <w:sz w:val="22"/>
              </w:rPr>
              <w:t xml:space="preserve"> für mehr Entspannung</w:t>
            </w:r>
            <w:r>
              <w:rPr>
                <w:rFonts w:asciiTheme="minorHAnsi" w:hAnsiTheme="minorHAnsi" w:cstheme="minorHAnsi"/>
                <w:b w:val="0"/>
                <w:sz w:val="22"/>
              </w:rPr>
              <w:t xml:space="preserve"> wird von der „Barmer“ Gesundheitskasse angeboten und per App realisiert.</w:t>
            </w:r>
          </w:p>
          <w:p w14:paraId="47CEAEFF" w14:textId="77777777" w:rsidR="00D47C8C" w:rsidRPr="0040723D" w:rsidRDefault="00D47C8C" w:rsidP="005820F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F1C401B" w14:textId="77777777" w:rsidR="00D47C8C" w:rsidRPr="00F5657A" w:rsidRDefault="002E4F6B" w:rsidP="005820F0">
            <w:pPr>
              <w:rPr>
                <w:rFonts w:cstheme="minorHAnsi"/>
              </w:rPr>
            </w:pPr>
            <w:hyperlink r:id="rId66" w:history="1">
              <w:r w:rsidR="00741D9E" w:rsidRPr="00855452">
                <w:rPr>
                  <w:rStyle w:val="Hyperlink"/>
                </w:rPr>
                <w:t>https://www.barmer.de/unsere-leistungen/newsletter/7mind-newsletter</w:t>
              </w:r>
            </w:hyperlink>
            <w:r w:rsidR="00741D9E">
              <w:t xml:space="preserve"> </w:t>
            </w:r>
          </w:p>
        </w:tc>
        <w:tc>
          <w:tcPr>
            <w:tcW w:w="1951" w:type="dxa"/>
          </w:tcPr>
          <w:p w14:paraId="59D432FC" w14:textId="77777777" w:rsidR="00D47C8C" w:rsidRPr="00F5657A" w:rsidRDefault="00D47C8C" w:rsidP="005820F0">
            <w:pPr>
              <w:rPr>
                <w:rFonts w:cstheme="minorHAnsi"/>
              </w:rPr>
            </w:pPr>
          </w:p>
        </w:tc>
      </w:tr>
      <w:tr w:rsidR="00D47C8C" w14:paraId="1E1648C8" w14:textId="77777777" w:rsidTr="005820F0">
        <w:tc>
          <w:tcPr>
            <w:tcW w:w="1526" w:type="dxa"/>
          </w:tcPr>
          <w:p w14:paraId="7F014ABF" w14:textId="77777777" w:rsidR="00D47C8C" w:rsidRPr="0092231D" w:rsidRDefault="00741D9E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Video</w:t>
            </w:r>
          </w:p>
          <w:p w14:paraId="6F9D6BEF" w14:textId="77777777" w:rsidR="00741D9E" w:rsidRPr="0092231D" w:rsidRDefault="00741D9E" w:rsidP="005820F0">
            <w:pPr>
              <w:rPr>
                <w:rFonts w:cstheme="minorHAnsi"/>
              </w:rPr>
            </w:pPr>
          </w:p>
          <w:p w14:paraId="0542950E" w14:textId="77777777" w:rsidR="00741D9E" w:rsidRPr="0092231D" w:rsidRDefault="00741D9E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„Meine kleine Auszeit“</w:t>
            </w:r>
          </w:p>
        </w:tc>
        <w:tc>
          <w:tcPr>
            <w:tcW w:w="2693" w:type="dxa"/>
          </w:tcPr>
          <w:p w14:paraId="665CFCD8" w14:textId="77777777" w:rsidR="00D47C8C" w:rsidRPr="00CD4493" w:rsidRDefault="00741D9E" w:rsidP="00CD4493">
            <w:pPr>
              <w:pStyle w:val="StandardWeb"/>
              <w:shd w:val="clear" w:color="auto" w:fill="FFFFFF"/>
            </w:pPr>
            <w:r w:rsidRPr="00741D9E">
              <w:rPr>
                <w:rFonts w:asciiTheme="minorHAnsi" w:hAnsiTheme="minorHAnsi" w:cstheme="minorHAnsi"/>
                <w:sz w:val="22"/>
              </w:rPr>
              <w:t xml:space="preserve">Eine </w:t>
            </w:r>
            <w:proofErr w:type="spellStart"/>
            <w:r w:rsidRPr="00741D9E">
              <w:rPr>
                <w:rFonts w:asciiTheme="minorHAnsi" w:hAnsiTheme="minorHAnsi" w:cstheme="minorHAnsi"/>
                <w:sz w:val="22"/>
              </w:rPr>
              <w:t>geführte</w:t>
            </w:r>
            <w:proofErr w:type="spellEnd"/>
            <w:r w:rsidRPr="00741D9E">
              <w:rPr>
                <w:rFonts w:asciiTheme="minorHAnsi" w:hAnsiTheme="minorHAnsi" w:cstheme="minorHAnsi"/>
                <w:sz w:val="22"/>
              </w:rPr>
              <w:t xml:space="preserve"> Meditation  auf </w:t>
            </w:r>
            <w:proofErr w:type="spellStart"/>
            <w:r w:rsidRPr="00741D9E">
              <w:rPr>
                <w:rFonts w:asciiTheme="minorHAnsi" w:hAnsiTheme="minorHAnsi" w:cstheme="minorHAnsi"/>
                <w:sz w:val="22"/>
              </w:rPr>
              <w:t>Youtube</w:t>
            </w:r>
            <w:proofErr w:type="spellEnd"/>
            <w:r w:rsidRPr="00741D9E">
              <w:rPr>
                <w:rFonts w:asciiTheme="minorHAnsi" w:hAnsiTheme="minorHAnsi" w:cstheme="minorHAnsi"/>
                <w:sz w:val="22"/>
              </w:rPr>
              <w:t xml:space="preserve"> ist eine Idee zur Umsetzung einer kleinen Auszeit im Alltag</w:t>
            </w:r>
            <w:r>
              <w:rPr>
                <w:rFonts w:ascii="Arboria" w:hAnsi="Arboria"/>
              </w:rPr>
              <w:t xml:space="preserve">. </w:t>
            </w:r>
          </w:p>
        </w:tc>
        <w:tc>
          <w:tcPr>
            <w:tcW w:w="3119" w:type="dxa"/>
          </w:tcPr>
          <w:p w14:paraId="185CE49B" w14:textId="77777777" w:rsidR="00D47C8C" w:rsidRPr="00F5657A" w:rsidRDefault="002E4F6B" w:rsidP="005820F0">
            <w:pPr>
              <w:rPr>
                <w:rFonts w:cstheme="minorHAnsi"/>
              </w:rPr>
            </w:pPr>
            <w:hyperlink r:id="rId67" w:history="1">
              <w:r w:rsidR="00741D9E" w:rsidRPr="00855452">
                <w:rPr>
                  <w:rStyle w:val="Hyperlink"/>
                </w:rPr>
                <w:t>https://www.youtube.com/watch?v=oB4QWiZ3x4g</w:t>
              </w:r>
            </w:hyperlink>
            <w:r w:rsidR="00741D9E">
              <w:t xml:space="preserve"> </w:t>
            </w:r>
          </w:p>
        </w:tc>
        <w:tc>
          <w:tcPr>
            <w:tcW w:w="1951" w:type="dxa"/>
          </w:tcPr>
          <w:p w14:paraId="3EBAC4A2" w14:textId="77777777" w:rsidR="00D47C8C" w:rsidRPr="00F5657A" w:rsidRDefault="00D47C8C" w:rsidP="005820F0">
            <w:pPr>
              <w:rPr>
                <w:rFonts w:cstheme="minorHAnsi"/>
              </w:rPr>
            </w:pPr>
          </w:p>
        </w:tc>
      </w:tr>
      <w:tr w:rsidR="00741D9E" w14:paraId="48AB5827" w14:textId="77777777" w:rsidTr="005820F0">
        <w:tc>
          <w:tcPr>
            <w:tcW w:w="1526" w:type="dxa"/>
          </w:tcPr>
          <w:p w14:paraId="57F2D089" w14:textId="77777777" w:rsidR="00741D9E" w:rsidRPr="0092231D" w:rsidRDefault="00741D9E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Video</w:t>
            </w:r>
          </w:p>
          <w:p w14:paraId="1936F43C" w14:textId="77777777" w:rsidR="00741D9E" w:rsidRPr="0092231D" w:rsidRDefault="00741D9E" w:rsidP="005820F0">
            <w:pPr>
              <w:rPr>
                <w:rFonts w:cstheme="minorHAnsi"/>
              </w:rPr>
            </w:pPr>
          </w:p>
          <w:p w14:paraId="6C445AD1" w14:textId="1F3CB61A" w:rsidR="00741D9E" w:rsidRPr="0092231D" w:rsidRDefault="00741D9E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</w:t>
            </w:r>
            <w:r w:rsidR="00CD4493" w:rsidRPr="0092231D">
              <w:rPr>
                <w:rFonts w:cstheme="minorHAnsi"/>
                <w:i/>
              </w:rPr>
              <w:t>20 Min. Rücken</w:t>
            </w:r>
            <w:r w:rsidR="00420B97">
              <w:rPr>
                <w:rFonts w:cstheme="minorHAnsi"/>
                <w:i/>
              </w:rPr>
              <w:t>-</w:t>
            </w:r>
            <w:r w:rsidR="00CD4493" w:rsidRPr="0092231D">
              <w:rPr>
                <w:rFonts w:cstheme="minorHAnsi"/>
                <w:i/>
              </w:rPr>
              <w:t xml:space="preserve">training“ </w:t>
            </w:r>
          </w:p>
        </w:tc>
        <w:tc>
          <w:tcPr>
            <w:tcW w:w="2693" w:type="dxa"/>
          </w:tcPr>
          <w:p w14:paraId="155CE689" w14:textId="77777777" w:rsidR="00741D9E" w:rsidRPr="00741D9E" w:rsidRDefault="00CD4493" w:rsidP="00741D9E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Video eines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-Kanals, der mit einfachen und gezielten Übungen Areale des Körpers trainiert.</w:t>
            </w:r>
          </w:p>
        </w:tc>
        <w:tc>
          <w:tcPr>
            <w:tcW w:w="3119" w:type="dxa"/>
          </w:tcPr>
          <w:p w14:paraId="2804CABF" w14:textId="77777777" w:rsidR="00741D9E" w:rsidRDefault="002E4F6B" w:rsidP="005820F0">
            <w:hyperlink r:id="rId68" w:history="1">
              <w:r w:rsidR="00CD4493" w:rsidRPr="00855452">
                <w:rPr>
                  <w:rStyle w:val="Hyperlink"/>
                </w:rPr>
                <w:t>https://www.youtube.com/watch?v=AJWNMy4qcD8</w:t>
              </w:r>
            </w:hyperlink>
            <w:r w:rsidR="00CD4493">
              <w:t xml:space="preserve"> </w:t>
            </w:r>
          </w:p>
        </w:tc>
        <w:tc>
          <w:tcPr>
            <w:tcW w:w="1951" w:type="dxa"/>
          </w:tcPr>
          <w:p w14:paraId="5AE2C4F9" w14:textId="77777777" w:rsidR="00741D9E" w:rsidRPr="00F5657A" w:rsidRDefault="00741D9E" w:rsidP="005820F0">
            <w:pPr>
              <w:rPr>
                <w:rFonts w:cstheme="minorHAnsi"/>
              </w:rPr>
            </w:pPr>
          </w:p>
        </w:tc>
      </w:tr>
      <w:tr w:rsidR="00CD4493" w14:paraId="3712B113" w14:textId="77777777" w:rsidTr="005820F0">
        <w:tc>
          <w:tcPr>
            <w:tcW w:w="1526" w:type="dxa"/>
          </w:tcPr>
          <w:p w14:paraId="7061A5E2" w14:textId="77777777" w:rsidR="00CD4493" w:rsidRPr="0092231D" w:rsidRDefault="00CD4493" w:rsidP="00CD4493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Lied</w:t>
            </w:r>
          </w:p>
          <w:p w14:paraId="6D25C782" w14:textId="77777777" w:rsidR="00CD4493" w:rsidRPr="0092231D" w:rsidRDefault="00CD4493" w:rsidP="00CD4493">
            <w:pPr>
              <w:rPr>
                <w:rFonts w:cstheme="minorHAnsi"/>
              </w:rPr>
            </w:pPr>
          </w:p>
          <w:p w14:paraId="5D63C288" w14:textId="77777777" w:rsidR="00CD4493" w:rsidRPr="0092231D" w:rsidRDefault="00CD4493" w:rsidP="00CD4493">
            <w:pPr>
              <w:pStyle w:val="berschrift1"/>
              <w:spacing w:before="0"/>
              <w:outlineLvl w:val="0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92231D">
              <w:rPr>
                <w:rFonts w:asciiTheme="minorHAnsi" w:hAnsiTheme="minorHAnsi" w:cstheme="minorHAnsi"/>
                <w:b w:val="0"/>
                <w:i/>
                <w:sz w:val="22"/>
              </w:rPr>
              <w:t>„Kopf und Schultern, Knie und Fuß“</w:t>
            </w:r>
          </w:p>
          <w:p w14:paraId="572AC26E" w14:textId="77777777" w:rsidR="00CD4493" w:rsidRPr="0092231D" w:rsidRDefault="00CD4493" w:rsidP="005820F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71ECCD" w14:textId="77777777" w:rsidR="00CD4493" w:rsidRDefault="00CD4493" w:rsidP="00741D9E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Der Link führt zum Lied „Kopf, Schultern, Knie und Fuß“ als kleine Bewegungseinheit.</w:t>
            </w:r>
          </w:p>
        </w:tc>
        <w:tc>
          <w:tcPr>
            <w:tcW w:w="3119" w:type="dxa"/>
          </w:tcPr>
          <w:p w14:paraId="13962B19" w14:textId="77777777" w:rsidR="00CD4493" w:rsidRDefault="002E4F6B" w:rsidP="005820F0">
            <w:hyperlink r:id="rId69" w:history="1">
              <w:r w:rsidR="00CD4493" w:rsidRPr="00855452">
                <w:rPr>
                  <w:rStyle w:val="Hyperlink"/>
                </w:rPr>
                <w:t>https://www.youtube.com/watch?v=vyTNuVCdUzw</w:t>
              </w:r>
            </w:hyperlink>
            <w:r w:rsidR="00CD4493">
              <w:t xml:space="preserve"> </w:t>
            </w:r>
          </w:p>
        </w:tc>
        <w:tc>
          <w:tcPr>
            <w:tcW w:w="1951" w:type="dxa"/>
          </w:tcPr>
          <w:p w14:paraId="03002186" w14:textId="77777777" w:rsidR="00CD4493" w:rsidRPr="00F5657A" w:rsidRDefault="00CD449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deutsch und englisch</w:t>
            </w:r>
          </w:p>
        </w:tc>
      </w:tr>
    </w:tbl>
    <w:p w14:paraId="632003DD" w14:textId="77777777" w:rsidR="00D47C8C" w:rsidRDefault="00D47C8C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0318D757" w14:textId="77777777" w:rsidTr="005820F0">
        <w:trPr>
          <w:trHeight w:val="250"/>
        </w:trPr>
        <w:tc>
          <w:tcPr>
            <w:tcW w:w="9289" w:type="dxa"/>
            <w:gridSpan w:val="4"/>
          </w:tcPr>
          <w:p w14:paraId="5E411D95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4DE64881" wp14:editId="1678621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972810" cy="1535430"/>
                  <wp:effectExtent l="0" t="0" r="8890" b="7620"/>
                  <wp:wrapThrough wrapText="bothSides">
                    <wp:wrapPolygon edited="0">
                      <wp:start x="0" y="0"/>
                      <wp:lineTo x="0" y="21439"/>
                      <wp:lineTo x="21563" y="21439"/>
                      <wp:lineTo x="21563" y="0"/>
                      <wp:lineTo x="0" y="0"/>
                    </wp:wrapPolygon>
                  </wp:wrapThrough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21303C7D" w14:textId="77777777" w:rsidTr="005820F0">
        <w:tc>
          <w:tcPr>
            <w:tcW w:w="1526" w:type="dxa"/>
          </w:tcPr>
          <w:p w14:paraId="6B09E1E5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752BFE5C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33C9FD0B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66FD5EF1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505DC5B2" w14:textId="77777777" w:rsidTr="005820F0">
        <w:tc>
          <w:tcPr>
            <w:tcW w:w="1526" w:type="dxa"/>
          </w:tcPr>
          <w:p w14:paraId="528D4154" w14:textId="77777777" w:rsidR="00FA0DC3" w:rsidRPr="0092231D" w:rsidRDefault="00082B82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Datenbank</w:t>
            </w:r>
          </w:p>
          <w:p w14:paraId="10101D05" w14:textId="77777777" w:rsidR="00082B82" w:rsidRPr="0092231D" w:rsidRDefault="00082B82" w:rsidP="005820F0">
            <w:pPr>
              <w:rPr>
                <w:rFonts w:cstheme="minorHAnsi"/>
              </w:rPr>
            </w:pPr>
          </w:p>
          <w:p w14:paraId="5535F2B3" w14:textId="77777777" w:rsidR="00082B82" w:rsidRPr="0092231D" w:rsidRDefault="00082B82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Medikamente</w:t>
            </w:r>
          </w:p>
        </w:tc>
        <w:tc>
          <w:tcPr>
            <w:tcW w:w="2693" w:type="dxa"/>
          </w:tcPr>
          <w:p w14:paraId="11ACAB7A" w14:textId="77777777" w:rsidR="00FA0DC3" w:rsidRPr="0040723D" w:rsidRDefault="00082B8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In dieser Datenbank lassen sich Medikamente und deren Beipackzettel recherchieren.</w:t>
            </w:r>
            <w:r w:rsidR="00FA0DC3" w:rsidRPr="0040723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283B10C2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71" w:history="1">
              <w:r w:rsidR="00082B82" w:rsidRPr="00855452">
                <w:rPr>
                  <w:rStyle w:val="Hyperlink"/>
                </w:rPr>
                <w:t>http://www.beipackzettel.de/</w:t>
              </w:r>
            </w:hyperlink>
            <w:r w:rsidR="00082B82">
              <w:t xml:space="preserve"> </w:t>
            </w:r>
          </w:p>
        </w:tc>
        <w:tc>
          <w:tcPr>
            <w:tcW w:w="1951" w:type="dxa"/>
          </w:tcPr>
          <w:p w14:paraId="7CFEA71C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082B82" w14:paraId="4CAF42BC" w14:textId="77777777" w:rsidTr="005820F0">
        <w:tc>
          <w:tcPr>
            <w:tcW w:w="1526" w:type="dxa"/>
          </w:tcPr>
          <w:p w14:paraId="3876267D" w14:textId="77777777" w:rsidR="00082B82" w:rsidRPr="0092231D" w:rsidRDefault="00082B82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Website</w:t>
            </w:r>
          </w:p>
          <w:p w14:paraId="27AF67AC" w14:textId="77777777" w:rsidR="00082B82" w:rsidRPr="0092231D" w:rsidRDefault="00082B82" w:rsidP="005820F0">
            <w:pPr>
              <w:rPr>
                <w:rFonts w:cstheme="minorHAnsi"/>
              </w:rPr>
            </w:pPr>
          </w:p>
          <w:p w14:paraId="0F28F84B" w14:textId="77777777" w:rsidR="00082B82" w:rsidRPr="0092231D" w:rsidRDefault="00082B82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„Arztbesuch“</w:t>
            </w:r>
          </w:p>
        </w:tc>
        <w:tc>
          <w:tcPr>
            <w:tcW w:w="2693" w:type="dxa"/>
          </w:tcPr>
          <w:p w14:paraId="31CA21AD" w14:textId="77777777" w:rsidR="00082B82" w:rsidRDefault="00082B8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Auf dieser Website befinden sich alle notwendigen Informationen rund um den Arztbesuch.</w:t>
            </w:r>
          </w:p>
        </w:tc>
        <w:tc>
          <w:tcPr>
            <w:tcW w:w="3119" w:type="dxa"/>
          </w:tcPr>
          <w:p w14:paraId="327AA7D1" w14:textId="77777777" w:rsidR="00082B82" w:rsidRPr="00082B82" w:rsidRDefault="002E4F6B" w:rsidP="005820F0">
            <w:hyperlink r:id="rId72" w:history="1">
              <w:r w:rsidR="00082B82" w:rsidRPr="00855452">
                <w:rPr>
                  <w:rStyle w:val="Hyperlink"/>
                </w:rPr>
                <w:t>https://www.patienten-information.de/kurzinformationen/arztbesuch-leichte-sprache#</w:t>
              </w:r>
            </w:hyperlink>
            <w:r w:rsidR="00082B82">
              <w:t xml:space="preserve"> </w:t>
            </w:r>
          </w:p>
        </w:tc>
        <w:tc>
          <w:tcPr>
            <w:tcW w:w="1951" w:type="dxa"/>
          </w:tcPr>
          <w:p w14:paraId="2684B8B8" w14:textId="77777777" w:rsidR="00082B82" w:rsidRPr="00F5657A" w:rsidRDefault="00E95BE4" w:rsidP="00E95BE4">
            <w:pPr>
              <w:rPr>
                <w:rFonts w:cstheme="minorHAnsi"/>
              </w:rPr>
            </w:pPr>
            <w:r>
              <w:rPr>
                <w:rFonts w:cstheme="minorHAnsi"/>
              </w:rPr>
              <w:t>leicht verständlich</w:t>
            </w:r>
          </w:p>
        </w:tc>
      </w:tr>
      <w:tr w:rsidR="00082B82" w14:paraId="000C1822" w14:textId="77777777" w:rsidTr="005820F0">
        <w:tc>
          <w:tcPr>
            <w:tcW w:w="1526" w:type="dxa"/>
          </w:tcPr>
          <w:p w14:paraId="7AA0029B" w14:textId="77777777" w:rsidR="00082B82" w:rsidRPr="0092231D" w:rsidRDefault="00082B82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Artikel / Checkliste</w:t>
            </w:r>
          </w:p>
          <w:p w14:paraId="6790EC1E" w14:textId="77777777" w:rsidR="00082B82" w:rsidRPr="0092231D" w:rsidRDefault="00082B82" w:rsidP="005820F0">
            <w:pPr>
              <w:rPr>
                <w:rFonts w:cstheme="minorHAnsi"/>
              </w:rPr>
            </w:pPr>
          </w:p>
          <w:p w14:paraId="3DBF25D2" w14:textId="77777777" w:rsidR="00082B82" w:rsidRPr="0092231D" w:rsidRDefault="00082B82" w:rsidP="00082B82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 xml:space="preserve">„Keine Angst vor dem Arztbesuch“ </w:t>
            </w:r>
          </w:p>
        </w:tc>
        <w:tc>
          <w:tcPr>
            <w:tcW w:w="2693" w:type="dxa"/>
          </w:tcPr>
          <w:p w14:paraId="691ACAD8" w14:textId="77777777" w:rsidR="00082B82" w:rsidRDefault="0080565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Alle Informationen rund um die Wahl einer kinderärztlichen Praxis incl. Checkliste.</w:t>
            </w:r>
          </w:p>
        </w:tc>
        <w:tc>
          <w:tcPr>
            <w:tcW w:w="3119" w:type="dxa"/>
          </w:tcPr>
          <w:p w14:paraId="43E4AD57" w14:textId="77777777" w:rsidR="00082B82" w:rsidRDefault="002E4F6B" w:rsidP="005820F0">
            <w:hyperlink r:id="rId73" w:history="1">
              <w:r w:rsidR="00805653" w:rsidRPr="00855452">
                <w:rPr>
                  <w:rStyle w:val="Hyperlink"/>
                </w:rPr>
                <w:t>https://www.kindergesundheit-info.de/themen/krankes-kind/im-krankheitsfall/arztbesuch/</w:t>
              </w:r>
            </w:hyperlink>
            <w:r w:rsidR="00805653">
              <w:t xml:space="preserve"> </w:t>
            </w:r>
          </w:p>
        </w:tc>
        <w:tc>
          <w:tcPr>
            <w:tcW w:w="1951" w:type="dxa"/>
          </w:tcPr>
          <w:p w14:paraId="36DAB986" w14:textId="77777777" w:rsidR="00082B82" w:rsidRDefault="00082B82" w:rsidP="005820F0">
            <w:pPr>
              <w:rPr>
                <w:rFonts w:cstheme="minorHAnsi"/>
              </w:rPr>
            </w:pPr>
          </w:p>
        </w:tc>
      </w:tr>
    </w:tbl>
    <w:p w14:paraId="6B068AA5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5F794416" w14:textId="77777777" w:rsidTr="005820F0">
        <w:trPr>
          <w:trHeight w:val="250"/>
        </w:trPr>
        <w:tc>
          <w:tcPr>
            <w:tcW w:w="9289" w:type="dxa"/>
            <w:gridSpan w:val="4"/>
          </w:tcPr>
          <w:p w14:paraId="7501C1EB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2357F568" wp14:editId="006E639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92580"/>
                  <wp:effectExtent l="0" t="0" r="8890" b="7620"/>
                  <wp:wrapThrough wrapText="bothSides">
                    <wp:wrapPolygon edited="0">
                      <wp:start x="0" y="0"/>
                      <wp:lineTo x="0" y="21445"/>
                      <wp:lineTo x="21563" y="21445"/>
                      <wp:lineTo x="21563" y="0"/>
                      <wp:lineTo x="0" y="0"/>
                    </wp:wrapPolygon>
                  </wp:wrapThrough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78748D0B" w14:textId="77777777" w:rsidTr="005820F0">
        <w:tc>
          <w:tcPr>
            <w:tcW w:w="1526" w:type="dxa"/>
          </w:tcPr>
          <w:p w14:paraId="4A35F99A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13B55B38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2F7937C1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585CBABB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024278F5" w14:textId="77777777" w:rsidTr="005820F0">
        <w:tc>
          <w:tcPr>
            <w:tcW w:w="1526" w:type="dxa"/>
          </w:tcPr>
          <w:p w14:paraId="2A53DB87" w14:textId="77777777" w:rsidR="00FA0DC3" w:rsidRDefault="00CD4493" w:rsidP="00CD4493">
            <w:pPr>
              <w:rPr>
                <w:rFonts w:cstheme="minorHAnsi"/>
              </w:rPr>
            </w:pPr>
            <w:r>
              <w:rPr>
                <w:rFonts w:cstheme="minorHAnsi"/>
              </w:rPr>
              <w:t>Homepage</w:t>
            </w:r>
          </w:p>
          <w:p w14:paraId="6E199FAF" w14:textId="77777777" w:rsidR="00CD4493" w:rsidRDefault="00CD4493" w:rsidP="00CD4493">
            <w:pPr>
              <w:rPr>
                <w:rFonts w:cstheme="minorHAnsi"/>
              </w:rPr>
            </w:pPr>
          </w:p>
          <w:p w14:paraId="680FEE03" w14:textId="77777777" w:rsidR="00CD4493" w:rsidRPr="00CD4493" w:rsidRDefault="00CD4493" w:rsidP="00CD4493">
            <w:pPr>
              <w:rPr>
                <w:rFonts w:cstheme="minorHAnsi"/>
                <w:i/>
              </w:rPr>
            </w:pPr>
            <w:r w:rsidRPr="00CD4493">
              <w:rPr>
                <w:rFonts w:cstheme="minorHAnsi"/>
                <w:i/>
              </w:rPr>
              <w:t>„gesetzliche Kranken-versicherung“</w:t>
            </w:r>
          </w:p>
        </w:tc>
        <w:tc>
          <w:tcPr>
            <w:tcW w:w="2693" w:type="dxa"/>
          </w:tcPr>
          <w:p w14:paraId="462AE998" w14:textId="77777777" w:rsidR="00FA0DC3" w:rsidRPr="0040723D" w:rsidRDefault="00CD449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Übersicht über die Leistungen und Grundlagen einer gesetzlichen Krankenversicherung.</w:t>
            </w:r>
            <w:r w:rsidR="00FA0DC3" w:rsidRPr="0040723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77503366" w14:textId="77777777" w:rsidR="00CD4493" w:rsidRDefault="002E4F6B" w:rsidP="00CD4493">
            <w:hyperlink r:id="rId75" w:history="1">
              <w:r w:rsidR="00CD4493" w:rsidRPr="00EF03B3">
                <w:rPr>
                  <w:rStyle w:val="Hyperlink"/>
                </w:rPr>
                <w:t>https://www.krankenkassenzentrale.de/wiki/gesetzliche-krankenversicherung#</w:t>
              </w:r>
            </w:hyperlink>
          </w:p>
          <w:p w14:paraId="5AD0BF52" w14:textId="77777777" w:rsidR="00CD4493" w:rsidRPr="008706FD" w:rsidRDefault="00CD4493" w:rsidP="00CD44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548A2F4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1EA02F47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2290DB47" w14:textId="77777777" w:rsidTr="005820F0">
        <w:tc>
          <w:tcPr>
            <w:tcW w:w="1526" w:type="dxa"/>
          </w:tcPr>
          <w:p w14:paraId="4B271164" w14:textId="77777777" w:rsidR="00FA0DC3" w:rsidRDefault="00CD449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Podcasts</w:t>
            </w:r>
          </w:p>
          <w:p w14:paraId="34D3009F" w14:textId="77777777" w:rsidR="00CD4493" w:rsidRDefault="00CD4493" w:rsidP="005820F0">
            <w:pPr>
              <w:rPr>
                <w:rFonts w:cstheme="minorHAnsi"/>
              </w:rPr>
            </w:pPr>
          </w:p>
          <w:p w14:paraId="1DCBB5B2" w14:textId="77777777" w:rsidR="00FA0DC3" w:rsidRPr="001174F2" w:rsidRDefault="00CD4493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„Digitale Gesundheit“</w:t>
            </w:r>
          </w:p>
        </w:tc>
        <w:tc>
          <w:tcPr>
            <w:tcW w:w="2693" w:type="dxa"/>
          </w:tcPr>
          <w:p w14:paraId="2B0630A7" w14:textId="77777777" w:rsidR="00FA0DC3" w:rsidRPr="0040723D" w:rsidRDefault="00CD449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Die Techniker Krankenkasse stellt auf der Homepage Podcasts zu diversen Themen der Gesundheit zur Verfügung.</w:t>
            </w:r>
          </w:p>
        </w:tc>
        <w:tc>
          <w:tcPr>
            <w:tcW w:w="3119" w:type="dxa"/>
          </w:tcPr>
          <w:p w14:paraId="278538FB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76" w:history="1">
              <w:r w:rsidR="00CD4493" w:rsidRPr="00855452">
                <w:rPr>
                  <w:rStyle w:val="Hyperlink"/>
                </w:rPr>
                <w:t>https://www.tk.de/techniker/magazin/digitale-gesundheit/podcasts-2079452</w:t>
              </w:r>
            </w:hyperlink>
            <w:r w:rsidR="00CD4493">
              <w:t xml:space="preserve"> </w:t>
            </w:r>
          </w:p>
        </w:tc>
        <w:tc>
          <w:tcPr>
            <w:tcW w:w="1951" w:type="dxa"/>
          </w:tcPr>
          <w:p w14:paraId="3CE7C582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6F8106DF" w14:textId="77777777" w:rsidTr="005820F0">
        <w:tc>
          <w:tcPr>
            <w:tcW w:w="1526" w:type="dxa"/>
          </w:tcPr>
          <w:p w14:paraId="2A38FE79" w14:textId="77777777" w:rsidR="00FA0DC3" w:rsidRDefault="00E06687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Homepage</w:t>
            </w:r>
          </w:p>
          <w:p w14:paraId="67872CF7" w14:textId="77777777" w:rsidR="003856B4" w:rsidRDefault="003856B4" w:rsidP="005820F0">
            <w:pPr>
              <w:rPr>
                <w:rFonts w:cstheme="minorHAnsi"/>
              </w:rPr>
            </w:pPr>
          </w:p>
          <w:p w14:paraId="47D4E4BC" w14:textId="77777777" w:rsidR="003856B4" w:rsidRPr="003856B4" w:rsidRDefault="003856B4" w:rsidP="005820F0">
            <w:pPr>
              <w:rPr>
                <w:rFonts w:cstheme="minorHAnsi"/>
                <w:i/>
              </w:rPr>
            </w:pPr>
            <w:r w:rsidRPr="003856B4">
              <w:rPr>
                <w:rFonts w:cstheme="minorHAnsi"/>
                <w:i/>
              </w:rPr>
              <w:t>Kranken-versicherung</w:t>
            </w:r>
          </w:p>
        </w:tc>
        <w:tc>
          <w:tcPr>
            <w:tcW w:w="2693" w:type="dxa"/>
          </w:tcPr>
          <w:p w14:paraId="4D57D471" w14:textId="77777777" w:rsidR="00FA0DC3" w:rsidRPr="0040723D" w:rsidRDefault="003856B4" w:rsidP="003856B4">
            <w:pPr>
              <w:rPr>
                <w:rFonts w:cstheme="minorHAnsi"/>
              </w:rPr>
            </w:pPr>
            <w:r>
              <w:rPr>
                <w:rFonts w:cstheme="minorHAnsi"/>
              </w:rPr>
              <w:t>Die Homepage bietet eine Übersicht über alle Themen und Bereiche der Krankenversicherung.</w:t>
            </w:r>
          </w:p>
        </w:tc>
        <w:tc>
          <w:tcPr>
            <w:tcW w:w="3119" w:type="dxa"/>
          </w:tcPr>
          <w:p w14:paraId="3D7DCC37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77" w:history="1">
              <w:r w:rsidR="00CD4493" w:rsidRPr="00855452">
                <w:rPr>
                  <w:rStyle w:val="Hyperlink"/>
                </w:rPr>
                <w:t>https://www.krankenkassenzentrale.de/</w:t>
              </w:r>
            </w:hyperlink>
            <w:r w:rsidR="00CD4493">
              <w:t xml:space="preserve"> </w:t>
            </w:r>
          </w:p>
        </w:tc>
        <w:tc>
          <w:tcPr>
            <w:tcW w:w="1951" w:type="dxa"/>
          </w:tcPr>
          <w:p w14:paraId="1E1039AB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</w:tbl>
    <w:p w14:paraId="43F18A3A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48AC99CC" w14:textId="77777777" w:rsidTr="005820F0">
        <w:trPr>
          <w:trHeight w:val="250"/>
        </w:trPr>
        <w:tc>
          <w:tcPr>
            <w:tcW w:w="9289" w:type="dxa"/>
            <w:gridSpan w:val="4"/>
          </w:tcPr>
          <w:p w14:paraId="2450BE98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1" locked="0" layoutInCell="1" allowOverlap="1" wp14:anchorId="25EF2BF0" wp14:editId="637563B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80515"/>
                  <wp:effectExtent l="0" t="0" r="8890" b="635"/>
                  <wp:wrapTight wrapText="bothSides">
                    <wp:wrapPolygon edited="0">
                      <wp:start x="0" y="0"/>
                      <wp:lineTo x="0" y="21348"/>
                      <wp:lineTo x="21563" y="21348"/>
                      <wp:lineTo x="21563" y="0"/>
                      <wp:lineTo x="0" y="0"/>
                    </wp:wrapPolygon>
                  </wp:wrapTight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3C5F5F74" w14:textId="77777777" w:rsidTr="005820F0">
        <w:tc>
          <w:tcPr>
            <w:tcW w:w="1526" w:type="dxa"/>
          </w:tcPr>
          <w:p w14:paraId="2094F304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0D3B9402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41A9C301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28AAD2A2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76013A75" w14:textId="77777777" w:rsidTr="005820F0">
        <w:tc>
          <w:tcPr>
            <w:tcW w:w="1526" w:type="dxa"/>
          </w:tcPr>
          <w:p w14:paraId="31DDAD5F" w14:textId="77777777" w:rsidR="00FA0DC3" w:rsidRPr="0092231D" w:rsidRDefault="003856B4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Video</w:t>
            </w:r>
          </w:p>
          <w:p w14:paraId="2050F340" w14:textId="77777777" w:rsidR="003856B4" w:rsidRPr="0092231D" w:rsidRDefault="003856B4" w:rsidP="005820F0">
            <w:pPr>
              <w:rPr>
                <w:rFonts w:cstheme="minorHAnsi"/>
              </w:rPr>
            </w:pPr>
          </w:p>
          <w:p w14:paraId="5C909AA4" w14:textId="77777777" w:rsidR="003856B4" w:rsidRPr="0092231D" w:rsidRDefault="003856B4" w:rsidP="003856B4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„360 Grad: Virtuelle Stadttour durch Berlin“</w:t>
            </w:r>
          </w:p>
        </w:tc>
        <w:tc>
          <w:tcPr>
            <w:tcW w:w="2693" w:type="dxa"/>
          </w:tcPr>
          <w:p w14:paraId="32896EDB" w14:textId="77777777" w:rsidR="00FA0DC3" w:rsidRPr="0040723D" w:rsidRDefault="003856B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In diese</w:t>
            </w:r>
            <w:r w:rsidR="00B572ED">
              <w:rPr>
                <w:rFonts w:cstheme="minorHAnsi"/>
              </w:rPr>
              <w:t>m Video kann per Mausklick die K</w:t>
            </w:r>
            <w:r>
              <w:rPr>
                <w:rFonts w:cstheme="minorHAnsi"/>
              </w:rPr>
              <w:t>amera 360 Grad geschwenkt und Berlin virtuell entdeckt werden.</w:t>
            </w:r>
          </w:p>
        </w:tc>
        <w:tc>
          <w:tcPr>
            <w:tcW w:w="3119" w:type="dxa"/>
          </w:tcPr>
          <w:p w14:paraId="5D6E82E6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79" w:history="1">
              <w:r w:rsidR="003856B4" w:rsidRPr="00855452">
                <w:rPr>
                  <w:rStyle w:val="Hyperlink"/>
                </w:rPr>
                <w:t>https://www.dw.com/de/360-grad-virtuelle-stadttour-durch-berlin/a-36303609</w:t>
              </w:r>
            </w:hyperlink>
            <w:r w:rsidR="003856B4">
              <w:t xml:space="preserve"> </w:t>
            </w:r>
          </w:p>
        </w:tc>
        <w:tc>
          <w:tcPr>
            <w:tcW w:w="1951" w:type="dxa"/>
          </w:tcPr>
          <w:p w14:paraId="73A0AC5C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3856B4" w14:paraId="593DCB18" w14:textId="77777777" w:rsidTr="005820F0">
        <w:tc>
          <w:tcPr>
            <w:tcW w:w="1526" w:type="dxa"/>
          </w:tcPr>
          <w:p w14:paraId="282C9038" w14:textId="77777777" w:rsidR="003856B4" w:rsidRPr="0092231D" w:rsidRDefault="00C5064D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Bilderreihen</w:t>
            </w:r>
          </w:p>
          <w:p w14:paraId="50A5759B" w14:textId="77777777" w:rsidR="00C5064D" w:rsidRPr="0092231D" w:rsidRDefault="00C5064D" w:rsidP="005820F0">
            <w:pPr>
              <w:rPr>
                <w:rFonts w:cstheme="minorHAnsi"/>
              </w:rPr>
            </w:pPr>
          </w:p>
          <w:p w14:paraId="769D9D29" w14:textId="77777777" w:rsidR="00C5064D" w:rsidRPr="0092231D" w:rsidRDefault="00C5064D" w:rsidP="005820F0">
            <w:pPr>
              <w:rPr>
                <w:rFonts w:cstheme="minorHAnsi"/>
                <w:i/>
              </w:rPr>
            </w:pPr>
            <w:r w:rsidRPr="0092231D">
              <w:rPr>
                <w:rFonts w:cstheme="minorHAnsi"/>
                <w:i/>
              </w:rPr>
              <w:t>„Ausflugsziele in Deutschland“</w:t>
            </w:r>
          </w:p>
        </w:tc>
        <w:tc>
          <w:tcPr>
            <w:tcW w:w="2693" w:type="dxa"/>
          </w:tcPr>
          <w:p w14:paraId="17A336A4" w14:textId="77777777" w:rsidR="003856B4" w:rsidRPr="00C5064D" w:rsidRDefault="00C5064D" w:rsidP="005820F0">
            <w:pPr>
              <w:rPr>
                <w:rFonts w:cstheme="minorHAnsi"/>
              </w:rPr>
            </w:pPr>
            <w:r w:rsidRPr="00C5064D">
              <w:rPr>
                <w:rFonts w:cstheme="minorHAnsi"/>
                <w:i/>
              </w:rPr>
              <w:t>GEO</w:t>
            </w:r>
            <w:r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präsentiert wunderschöne Ausflugsziele in Deutschland anhand von Bilder</w:t>
            </w:r>
            <w:r w:rsidR="00B572ED">
              <w:rPr>
                <w:rFonts w:cstheme="minorHAnsi"/>
              </w:rPr>
              <w:t>r</w:t>
            </w:r>
            <w:r>
              <w:rPr>
                <w:rFonts w:cstheme="minorHAnsi"/>
              </w:rPr>
              <w:t>eihen nach Themen sortiert.</w:t>
            </w:r>
          </w:p>
        </w:tc>
        <w:tc>
          <w:tcPr>
            <w:tcW w:w="3119" w:type="dxa"/>
          </w:tcPr>
          <w:p w14:paraId="6B73F815" w14:textId="77777777" w:rsidR="003856B4" w:rsidRDefault="002E4F6B" w:rsidP="005820F0">
            <w:hyperlink r:id="rId80" w:history="1">
              <w:r w:rsidR="003856B4" w:rsidRPr="00855452">
                <w:rPr>
                  <w:rStyle w:val="Hyperlink"/>
                </w:rPr>
                <w:t>https://www.geo.de/reisen/31761-thma-ausflugsziele-deutschland</w:t>
              </w:r>
            </w:hyperlink>
            <w:r w:rsidR="003856B4">
              <w:t xml:space="preserve"> </w:t>
            </w:r>
          </w:p>
        </w:tc>
        <w:tc>
          <w:tcPr>
            <w:tcW w:w="1951" w:type="dxa"/>
          </w:tcPr>
          <w:p w14:paraId="5B013AE8" w14:textId="77777777" w:rsidR="003856B4" w:rsidRPr="00F5657A" w:rsidRDefault="003856B4" w:rsidP="005820F0">
            <w:pPr>
              <w:rPr>
                <w:rFonts w:cstheme="minorHAnsi"/>
              </w:rPr>
            </w:pPr>
          </w:p>
        </w:tc>
      </w:tr>
    </w:tbl>
    <w:p w14:paraId="32A53861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06D7AD35" w14:textId="77777777" w:rsidTr="005820F0">
        <w:trPr>
          <w:trHeight w:val="250"/>
        </w:trPr>
        <w:tc>
          <w:tcPr>
            <w:tcW w:w="9289" w:type="dxa"/>
            <w:gridSpan w:val="4"/>
          </w:tcPr>
          <w:p w14:paraId="0770A0DB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29802EED" wp14:editId="3595136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972810" cy="1618615"/>
                  <wp:effectExtent l="0" t="0" r="8890" b="635"/>
                  <wp:wrapThrough wrapText="bothSides">
                    <wp:wrapPolygon edited="0">
                      <wp:start x="0" y="0"/>
                      <wp:lineTo x="0" y="21354"/>
                      <wp:lineTo x="21563" y="21354"/>
                      <wp:lineTo x="21563" y="0"/>
                      <wp:lineTo x="0" y="0"/>
                    </wp:wrapPolygon>
                  </wp:wrapThrough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58DAD723" w14:textId="77777777" w:rsidTr="005820F0">
        <w:tc>
          <w:tcPr>
            <w:tcW w:w="1526" w:type="dxa"/>
          </w:tcPr>
          <w:p w14:paraId="1B1C6DD9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2CAEDC06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4B3BA2E1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49E45D44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469BD931" w14:textId="77777777" w:rsidTr="005820F0">
        <w:tc>
          <w:tcPr>
            <w:tcW w:w="1526" w:type="dxa"/>
          </w:tcPr>
          <w:p w14:paraId="5E7C46F5" w14:textId="77777777" w:rsidR="00FA0DC3" w:rsidRDefault="00E5546A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</w:t>
            </w:r>
          </w:p>
          <w:p w14:paraId="60BB1EC3" w14:textId="77777777" w:rsidR="00E5546A" w:rsidRDefault="00E5546A" w:rsidP="005820F0">
            <w:pPr>
              <w:rPr>
                <w:rFonts w:cstheme="minorHAnsi"/>
              </w:rPr>
            </w:pPr>
          </w:p>
          <w:p w14:paraId="0597FF0D" w14:textId="0323443C" w:rsidR="00E5546A" w:rsidRPr="00E5546A" w:rsidRDefault="00E5546A" w:rsidP="005820F0">
            <w:pPr>
              <w:rPr>
                <w:rFonts w:cstheme="minorHAnsi"/>
                <w:i/>
              </w:rPr>
            </w:pPr>
            <w:r w:rsidRPr="00E5546A">
              <w:rPr>
                <w:rFonts w:cstheme="minorHAnsi"/>
                <w:i/>
              </w:rPr>
              <w:t>Routen</w:t>
            </w:r>
            <w:r w:rsidR="00150DC5">
              <w:rPr>
                <w:rFonts w:cstheme="minorHAnsi"/>
                <w:i/>
              </w:rPr>
              <w:t>-</w:t>
            </w:r>
            <w:r w:rsidRPr="00E5546A">
              <w:rPr>
                <w:rFonts w:cstheme="minorHAnsi"/>
                <w:i/>
              </w:rPr>
              <w:t>planung</w:t>
            </w:r>
          </w:p>
        </w:tc>
        <w:tc>
          <w:tcPr>
            <w:tcW w:w="2693" w:type="dxa"/>
          </w:tcPr>
          <w:p w14:paraId="332051E4" w14:textId="77777777" w:rsidR="00FA0DC3" w:rsidRPr="0040723D" w:rsidRDefault="00E5546A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Geeignete Website zur Planung von Routen und Erkunden der Umgebung.</w:t>
            </w:r>
          </w:p>
        </w:tc>
        <w:tc>
          <w:tcPr>
            <w:tcW w:w="3119" w:type="dxa"/>
          </w:tcPr>
          <w:p w14:paraId="79F26C32" w14:textId="77777777" w:rsidR="00FA0DC3" w:rsidRPr="00E5546A" w:rsidRDefault="002E4F6B" w:rsidP="005820F0">
            <w:pPr>
              <w:rPr>
                <w:rFonts w:cstheme="minorHAnsi"/>
              </w:rPr>
            </w:pPr>
            <w:hyperlink r:id="rId82" w:history="1">
              <w:r w:rsidR="00E5546A" w:rsidRPr="00855452">
                <w:rPr>
                  <w:rStyle w:val="Hyperlink"/>
                  <w:rFonts w:cstheme="minorHAnsi"/>
                </w:rPr>
                <w:t>https://www.google.de/maps</w:t>
              </w:r>
            </w:hyperlink>
            <w:r w:rsidR="00E5546A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642DA83B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73F8BB63" w14:textId="77777777" w:rsidTr="005820F0">
        <w:tc>
          <w:tcPr>
            <w:tcW w:w="1526" w:type="dxa"/>
          </w:tcPr>
          <w:p w14:paraId="63E80D02" w14:textId="77777777" w:rsidR="00FA0DC3" w:rsidRPr="00E5546A" w:rsidRDefault="00E5546A" w:rsidP="005820F0">
            <w:pPr>
              <w:rPr>
                <w:rFonts w:cstheme="minorHAnsi"/>
              </w:rPr>
            </w:pPr>
            <w:r w:rsidRPr="00E5546A">
              <w:rPr>
                <w:rFonts w:cstheme="minorHAnsi"/>
              </w:rPr>
              <w:t>Website</w:t>
            </w:r>
          </w:p>
          <w:p w14:paraId="5847E842" w14:textId="77777777" w:rsidR="00E5546A" w:rsidRDefault="00E5546A" w:rsidP="005820F0">
            <w:pPr>
              <w:rPr>
                <w:rFonts w:cstheme="minorHAnsi"/>
                <w:i/>
              </w:rPr>
            </w:pPr>
          </w:p>
          <w:p w14:paraId="59A60058" w14:textId="77777777" w:rsidR="00E5546A" w:rsidRPr="001174F2" w:rsidRDefault="00E5546A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Welt- / Stadtkarte</w:t>
            </w:r>
          </w:p>
        </w:tc>
        <w:tc>
          <w:tcPr>
            <w:tcW w:w="2693" w:type="dxa"/>
          </w:tcPr>
          <w:p w14:paraId="50681E0A" w14:textId="77777777" w:rsidR="00FA0DC3" w:rsidRPr="0040723D" w:rsidRDefault="00E5546A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Geeignete Website zur Erkundung von Städten und Übersicht über Regionen / die Welt.</w:t>
            </w:r>
          </w:p>
        </w:tc>
        <w:tc>
          <w:tcPr>
            <w:tcW w:w="3119" w:type="dxa"/>
          </w:tcPr>
          <w:p w14:paraId="455538F4" w14:textId="77777777" w:rsidR="00FA0DC3" w:rsidRPr="00E5546A" w:rsidRDefault="002E4F6B" w:rsidP="005820F0">
            <w:pPr>
              <w:rPr>
                <w:rFonts w:cstheme="minorHAnsi"/>
              </w:rPr>
            </w:pPr>
            <w:hyperlink r:id="rId83" w:history="1">
              <w:r w:rsidR="00E5546A" w:rsidRPr="00855452">
                <w:rPr>
                  <w:rStyle w:val="Hyperlink"/>
                  <w:rFonts w:cstheme="minorHAnsi"/>
                </w:rPr>
                <w:t>https://www.google.com/intl/de_de/earth/</w:t>
              </w:r>
            </w:hyperlink>
            <w:r w:rsidR="00E5546A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7176C1E1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E5546A" w14:paraId="7B3E709C" w14:textId="77777777" w:rsidTr="005820F0">
        <w:tc>
          <w:tcPr>
            <w:tcW w:w="1526" w:type="dxa"/>
          </w:tcPr>
          <w:p w14:paraId="2839BF79" w14:textId="77777777" w:rsidR="00E5546A" w:rsidRDefault="00E5546A" w:rsidP="005820F0">
            <w:pPr>
              <w:rPr>
                <w:rFonts w:cstheme="minorHAnsi"/>
              </w:rPr>
            </w:pPr>
            <w:r w:rsidRPr="0092231D">
              <w:rPr>
                <w:rFonts w:cstheme="minorHAnsi"/>
              </w:rPr>
              <w:t>Homepage</w:t>
            </w:r>
          </w:p>
          <w:p w14:paraId="4A735E32" w14:textId="77777777" w:rsidR="00E5546A" w:rsidRDefault="00E5546A" w:rsidP="005820F0">
            <w:pPr>
              <w:rPr>
                <w:rFonts w:cstheme="minorHAnsi"/>
              </w:rPr>
            </w:pPr>
          </w:p>
          <w:p w14:paraId="46F18AD1" w14:textId="77777777" w:rsidR="00E5546A" w:rsidRPr="00E5546A" w:rsidRDefault="00E5546A" w:rsidP="005820F0">
            <w:pPr>
              <w:rPr>
                <w:rFonts w:cstheme="minorHAnsi"/>
                <w:i/>
              </w:rPr>
            </w:pPr>
            <w:r w:rsidRPr="00E5546A">
              <w:rPr>
                <w:rFonts w:cstheme="minorHAnsi"/>
                <w:i/>
              </w:rPr>
              <w:t>Tourismus-portal</w:t>
            </w:r>
          </w:p>
        </w:tc>
        <w:tc>
          <w:tcPr>
            <w:tcW w:w="2693" w:type="dxa"/>
          </w:tcPr>
          <w:p w14:paraId="3B6747EC" w14:textId="77777777" w:rsidR="00E5546A" w:rsidRDefault="00E5546A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Jede Stadt bietet eine Homepage incl. Tourismusportal an, mit wesentlichen Informationen über die jeweilige Stadt. Hier am Beispiel von Berlin.</w:t>
            </w:r>
          </w:p>
        </w:tc>
        <w:tc>
          <w:tcPr>
            <w:tcW w:w="3119" w:type="dxa"/>
          </w:tcPr>
          <w:p w14:paraId="043EF3F7" w14:textId="77777777" w:rsidR="00E5546A" w:rsidRDefault="002E4F6B" w:rsidP="005820F0">
            <w:pPr>
              <w:rPr>
                <w:rFonts w:cstheme="minorHAnsi"/>
              </w:rPr>
            </w:pPr>
            <w:hyperlink r:id="rId84" w:history="1">
              <w:r w:rsidR="00E5546A" w:rsidRPr="00855452">
                <w:rPr>
                  <w:rStyle w:val="Hyperlink"/>
                  <w:rFonts w:cstheme="minorHAnsi"/>
                </w:rPr>
                <w:t>https://www.visitberlin.de/de</w:t>
              </w:r>
            </w:hyperlink>
            <w:r w:rsidR="00E5546A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7E220C4A" w14:textId="77777777" w:rsidR="00E5546A" w:rsidRPr="00F5657A" w:rsidRDefault="00E5546A" w:rsidP="005820F0">
            <w:pPr>
              <w:rPr>
                <w:rFonts w:cstheme="minorHAnsi"/>
              </w:rPr>
            </w:pPr>
          </w:p>
        </w:tc>
      </w:tr>
    </w:tbl>
    <w:p w14:paraId="25730915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5B2A07FD" w14:textId="77777777" w:rsidTr="005820F0">
        <w:trPr>
          <w:trHeight w:val="250"/>
        </w:trPr>
        <w:tc>
          <w:tcPr>
            <w:tcW w:w="9289" w:type="dxa"/>
            <w:gridSpan w:val="4"/>
          </w:tcPr>
          <w:p w14:paraId="49304092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331690C4" wp14:editId="03BC7F1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607185"/>
                  <wp:effectExtent l="0" t="0" r="8890" b="0"/>
                  <wp:wrapThrough wrapText="bothSides">
                    <wp:wrapPolygon edited="0">
                      <wp:start x="0" y="0"/>
                      <wp:lineTo x="0" y="21250"/>
                      <wp:lineTo x="21563" y="21250"/>
                      <wp:lineTo x="21563" y="0"/>
                      <wp:lineTo x="0" y="0"/>
                    </wp:wrapPolygon>
                  </wp:wrapThrough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3B4C3015" w14:textId="77777777" w:rsidTr="005820F0">
        <w:tc>
          <w:tcPr>
            <w:tcW w:w="1526" w:type="dxa"/>
          </w:tcPr>
          <w:p w14:paraId="768164C6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5D040766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7E9CBD7A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5E1DE0F6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2C18D9CC" w14:textId="77777777" w:rsidTr="005820F0">
        <w:tc>
          <w:tcPr>
            <w:tcW w:w="1526" w:type="dxa"/>
          </w:tcPr>
          <w:p w14:paraId="74DD72FD" w14:textId="77777777" w:rsidR="00FA0DC3" w:rsidRDefault="00E56104" w:rsidP="005820F0">
            <w:pPr>
              <w:rPr>
                <w:rFonts w:cstheme="minorHAnsi"/>
              </w:rPr>
            </w:pPr>
            <w:r w:rsidRPr="005670C2">
              <w:rPr>
                <w:rFonts w:cstheme="minorHAnsi"/>
              </w:rPr>
              <w:t>Wissenstest</w:t>
            </w:r>
          </w:p>
          <w:p w14:paraId="6E913A2F" w14:textId="77777777" w:rsidR="00E56104" w:rsidRDefault="00E56104" w:rsidP="005820F0">
            <w:pPr>
              <w:rPr>
                <w:rFonts w:cstheme="minorHAnsi"/>
              </w:rPr>
            </w:pPr>
          </w:p>
          <w:p w14:paraId="54721B07" w14:textId="77777777" w:rsidR="00E56104" w:rsidRPr="00E56104" w:rsidRDefault="00E56104" w:rsidP="005820F0">
            <w:pPr>
              <w:rPr>
                <w:rFonts w:cstheme="minorHAnsi"/>
                <w:i/>
              </w:rPr>
            </w:pPr>
            <w:r w:rsidRPr="00E56104">
              <w:rPr>
                <w:rFonts w:cstheme="minorHAnsi"/>
                <w:i/>
              </w:rPr>
              <w:t>Währungen</w:t>
            </w:r>
          </w:p>
        </w:tc>
        <w:tc>
          <w:tcPr>
            <w:tcW w:w="2693" w:type="dxa"/>
          </w:tcPr>
          <w:p w14:paraId="3883C26C" w14:textId="77777777" w:rsidR="00FA0DC3" w:rsidRPr="0040723D" w:rsidRDefault="00E5610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Ein Wissenstest über Währungen aus aller Welt incl. Auflösungen. </w:t>
            </w:r>
            <w:r w:rsidR="00FA0DC3" w:rsidRPr="0040723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31C66BC6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86" w:history="1">
              <w:r w:rsidR="00E56104" w:rsidRPr="00855452">
                <w:rPr>
                  <w:rStyle w:val="Hyperlink"/>
                </w:rPr>
                <w:t>https://www.geo.de/reisen/reisequiz/14331-quiz-wissenstest-waehrungen</w:t>
              </w:r>
            </w:hyperlink>
            <w:r w:rsidR="00E56104">
              <w:t xml:space="preserve"> </w:t>
            </w:r>
            <w:r w:rsidR="00E56104" w:rsidRPr="00E56104">
              <w:t xml:space="preserve"> </w:t>
            </w:r>
            <w:r w:rsidR="00E56104">
              <w:t xml:space="preserve">  </w:t>
            </w:r>
          </w:p>
        </w:tc>
        <w:tc>
          <w:tcPr>
            <w:tcW w:w="1951" w:type="dxa"/>
          </w:tcPr>
          <w:p w14:paraId="242149CC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74EB3519" w14:textId="77777777" w:rsidTr="005820F0">
        <w:tc>
          <w:tcPr>
            <w:tcW w:w="1526" w:type="dxa"/>
          </w:tcPr>
          <w:p w14:paraId="506833E9" w14:textId="77777777" w:rsidR="00FA0DC3" w:rsidRDefault="0072672B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Broschüre</w:t>
            </w:r>
          </w:p>
          <w:p w14:paraId="489C5274" w14:textId="77777777" w:rsidR="00E56104" w:rsidRDefault="00E56104" w:rsidP="005820F0">
            <w:pPr>
              <w:rPr>
                <w:rFonts w:cstheme="minorHAnsi"/>
              </w:rPr>
            </w:pPr>
          </w:p>
          <w:p w14:paraId="3013F9B1" w14:textId="77777777" w:rsidR="00E56104" w:rsidRPr="00E56104" w:rsidRDefault="00E56104" w:rsidP="005820F0">
            <w:pPr>
              <w:rPr>
                <w:rFonts w:cstheme="minorHAnsi"/>
                <w:i/>
              </w:rPr>
            </w:pPr>
            <w:r w:rsidRPr="00E56104">
              <w:rPr>
                <w:rFonts w:cstheme="minorHAnsi"/>
                <w:i/>
              </w:rPr>
              <w:t>„Das einfache Haushalts-buch“</w:t>
            </w:r>
          </w:p>
        </w:tc>
        <w:tc>
          <w:tcPr>
            <w:tcW w:w="2693" w:type="dxa"/>
          </w:tcPr>
          <w:p w14:paraId="095ED512" w14:textId="77777777" w:rsidR="00FA0DC3" w:rsidRPr="0040723D" w:rsidRDefault="00E56104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Ein Haushaltsbuch zum Herunterladen, das bei der Ausgabenkontrolle und Haushaltsplanung helfen kann.</w:t>
            </w:r>
          </w:p>
        </w:tc>
        <w:tc>
          <w:tcPr>
            <w:tcW w:w="3119" w:type="dxa"/>
          </w:tcPr>
          <w:p w14:paraId="1620B7E2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87" w:history="1">
              <w:r w:rsidR="00E56104" w:rsidRPr="00E56104">
                <w:rPr>
                  <w:rStyle w:val="Hyperlink"/>
                  <w:rFonts w:cstheme="minorHAnsi"/>
                </w:rPr>
                <w:t>www.geldundhaushalt.de/das-einfache-haushaltsbuc</w:t>
              </w:r>
              <w:r w:rsidR="00E56104" w:rsidRPr="00855452">
                <w:rPr>
                  <w:rStyle w:val="Hyperlink"/>
                  <w:rFonts w:ascii="Arboria" w:hAnsi="Arboria"/>
                </w:rPr>
                <w:t>h</w:t>
              </w:r>
            </w:hyperlink>
            <w:r w:rsidR="00E56104">
              <w:rPr>
                <w:rFonts w:ascii="Arboria" w:hAnsi="Arboria"/>
              </w:rPr>
              <w:t xml:space="preserve"> </w:t>
            </w:r>
          </w:p>
        </w:tc>
        <w:tc>
          <w:tcPr>
            <w:tcW w:w="1951" w:type="dxa"/>
          </w:tcPr>
          <w:p w14:paraId="003B1041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3CCFDCE0" w14:textId="77777777" w:rsidTr="005820F0">
        <w:tc>
          <w:tcPr>
            <w:tcW w:w="1526" w:type="dxa"/>
          </w:tcPr>
          <w:p w14:paraId="7E60F5B8" w14:textId="77777777" w:rsidR="00FA0DC3" w:rsidRDefault="0072672B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Artikel </w:t>
            </w:r>
          </w:p>
          <w:p w14:paraId="68BF82CF" w14:textId="77777777" w:rsidR="0072672B" w:rsidRDefault="0072672B" w:rsidP="005820F0">
            <w:pPr>
              <w:rPr>
                <w:rFonts w:cstheme="minorHAnsi"/>
              </w:rPr>
            </w:pPr>
          </w:p>
          <w:p w14:paraId="160A3FDB" w14:textId="77777777" w:rsidR="00FA0DC3" w:rsidRPr="001174F2" w:rsidRDefault="00FA0DC3" w:rsidP="0072672B">
            <w:pPr>
              <w:rPr>
                <w:rFonts w:cstheme="minorHAnsi"/>
                <w:i/>
              </w:rPr>
            </w:pPr>
            <w:r w:rsidRPr="001174F2">
              <w:rPr>
                <w:rFonts w:cstheme="minorHAnsi"/>
                <w:i/>
              </w:rPr>
              <w:t>„</w:t>
            </w:r>
            <w:r w:rsidR="0072672B">
              <w:rPr>
                <w:rFonts w:cstheme="minorHAnsi"/>
                <w:i/>
              </w:rPr>
              <w:t>Geld: Was Männer und Frauen unterscheidet“</w:t>
            </w:r>
          </w:p>
        </w:tc>
        <w:tc>
          <w:tcPr>
            <w:tcW w:w="2693" w:type="dxa"/>
          </w:tcPr>
          <w:p w14:paraId="22406351" w14:textId="77777777" w:rsidR="00FA0DC3" w:rsidRPr="0040723D" w:rsidRDefault="0072672B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Der Artikel weist die Unterschiede zwischen Männern und Frauen im Umgang mit Geld auf.</w:t>
            </w:r>
          </w:p>
        </w:tc>
        <w:tc>
          <w:tcPr>
            <w:tcW w:w="3119" w:type="dxa"/>
          </w:tcPr>
          <w:p w14:paraId="1B2EDB17" w14:textId="77777777" w:rsidR="0072672B" w:rsidRDefault="002E4F6B" w:rsidP="0072672B">
            <w:pPr>
              <w:rPr>
                <w:rStyle w:val="Hyperlink"/>
              </w:rPr>
            </w:pPr>
            <w:hyperlink r:id="rId88" w:history="1">
              <w:r w:rsidR="0072672B" w:rsidRPr="00A10459">
                <w:rPr>
                  <w:rStyle w:val="Hyperlink"/>
                </w:rPr>
                <w:t>https://www.saechsische.de/geld-was-frauen-und-maenner-unterscheidet-5209338.html</w:t>
              </w:r>
            </w:hyperlink>
          </w:p>
          <w:p w14:paraId="6F97D1D3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2E598F01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72672B" w14:paraId="1EF71860" w14:textId="77777777" w:rsidTr="005820F0">
        <w:tc>
          <w:tcPr>
            <w:tcW w:w="1526" w:type="dxa"/>
          </w:tcPr>
          <w:p w14:paraId="0D594A1B" w14:textId="77777777" w:rsidR="0072672B" w:rsidRDefault="0072672B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357CA149" w14:textId="77777777" w:rsidR="0072672B" w:rsidRDefault="0072672B" w:rsidP="005820F0">
            <w:pPr>
              <w:rPr>
                <w:rFonts w:cstheme="minorHAnsi"/>
              </w:rPr>
            </w:pPr>
          </w:p>
          <w:p w14:paraId="09443F32" w14:textId="77777777" w:rsidR="0072672B" w:rsidRPr="0072672B" w:rsidRDefault="0072672B" w:rsidP="005820F0">
            <w:pPr>
              <w:rPr>
                <w:rFonts w:cstheme="minorHAnsi"/>
                <w:i/>
              </w:rPr>
            </w:pPr>
            <w:r w:rsidRPr="0072672B">
              <w:rPr>
                <w:rFonts w:cstheme="minorHAnsi"/>
                <w:i/>
              </w:rPr>
              <w:t>„Einfache Spartipps für den Alltag“</w:t>
            </w:r>
          </w:p>
        </w:tc>
        <w:tc>
          <w:tcPr>
            <w:tcW w:w="2693" w:type="dxa"/>
          </w:tcPr>
          <w:p w14:paraId="1A391431" w14:textId="77777777" w:rsidR="0072672B" w:rsidRDefault="0072672B" w:rsidP="0072672B">
            <w:pPr>
              <w:rPr>
                <w:rFonts w:cstheme="minorHAnsi"/>
              </w:rPr>
            </w:pPr>
            <w:r>
              <w:rPr>
                <w:rFonts w:cstheme="minorHAnsi"/>
              </w:rPr>
              <w:t>Die Website bietet eine Übersicht mit Spartipps für den Alltag in den verschiedensten Bereichen.</w:t>
            </w:r>
          </w:p>
        </w:tc>
        <w:tc>
          <w:tcPr>
            <w:tcW w:w="3119" w:type="dxa"/>
          </w:tcPr>
          <w:p w14:paraId="1AC86A07" w14:textId="77777777" w:rsidR="0072672B" w:rsidRPr="00754523" w:rsidRDefault="002E4F6B" w:rsidP="0072672B">
            <w:hyperlink r:id="rId89" w:history="1">
              <w:r w:rsidR="0072672B" w:rsidRPr="00754523">
                <w:rPr>
                  <w:rStyle w:val="Hyperlink"/>
                </w:rPr>
                <w:t>https://www.spartipp-haushaltsbuch.de/spartipps/</w:t>
              </w:r>
            </w:hyperlink>
          </w:p>
          <w:p w14:paraId="15985A4C" w14:textId="77777777" w:rsidR="0072672B" w:rsidRDefault="0072672B" w:rsidP="0072672B"/>
        </w:tc>
        <w:tc>
          <w:tcPr>
            <w:tcW w:w="1951" w:type="dxa"/>
          </w:tcPr>
          <w:p w14:paraId="10CCE197" w14:textId="77777777" w:rsidR="0072672B" w:rsidRPr="00F5657A" w:rsidRDefault="0072672B" w:rsidP="005820F0">
            <w:pPr>
              <w:rPr>
                <w:rFonts w:cstheme="minorHAnsi"/>
              </w:rPr>
            </w:pPr>
          </w:p>
        </w:tc>
      </w:tr>
      <w:tr w:rsidR="0072672B" w14:paraId="6815BD0A" w14:textId="77777777" w:rsidTr="005820F0">
        <w:tc>
          <w:tcPr>
            <w:tcW w:w="1526" w:type="dxa"/>
          </w:tcPr>
          <w:p w14:paraId="086EEF66" w14:textId="77777777" w:rsidR="0072672B" w:rsidRDefault="00D309C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</w:t>
            </w:r>
          </w:p>
          <w:p w14:paraId="22E2CB56" w14:textId="77777777" w:rsidR="0072672B" w:rsidRDefault="0072672B" w:rsidP="005820F0">
            <w:pPr>
              <w:rPr>
                <w:rFonts w:cstheme="minorHAnsi"/>
              </w:rPr>
            </w:pPr>
          </w:p>
          <w:p w14:paraId="719F6D51" w14:textId="77777777" w:rsidR="0072672B" w:rsidRPr="00D309C2" w:rsidRDefault="00D309C2" w:rsidP="005820F0">
            <w:pPr>
              <w:rPr>
                <w:rFonts w:cstheme="minorHAnsi"/>
                <w:i/>
              </w:rPr>
            </w:pPr>
            <w:r w:rsidRPr="00D309C2">
              <w:rPr>
                <w:rFonts w:cstheme="minorHAnsi"/>
                <w:i/>
              </w:rPr>
              <w:t>„Haushalts</w:t>
            </w:r>
            <w:r>
              <w:rPr>
                <w:rFonts w:cstheme="minorHAnsi"/>
                <w:i/>
              </w:rPr>
              <w:t>-</w:t>
            </w:r>
            <w:proofErr w:type="spellStart"/>
            <w:r w:rsidRPr="00D309C2">
              <w:rPr>
                <w:rFonts w:cstheme="minorHAnsi"/>
                <w:i/>
              </w:rPr>
              <w:t>buch</w:t>
            </w:r>
            <w:proofErr w:type="spellEnd"/>
            <w:r w:rsidRPr="00D309C2">
              <w:rPr>
                <w:rFonts w:cstheme="minorHAnsi"/>
                <w:i/>
              </w:rPr>
              <w:t xml:space="preserve"> führen: Überblick über ihre Finanzen“</w:t>
            </w:r>
          </w:p>
        </w:tc>
        <w:tc>
          <w:tcPr>
            <w:tcW w:w="2693" w:type="dxa"/>
          </w:tcPr>
          <w:p w14:paraId="0C31BCC8" w14:textId="77777777" w:rsidR="0072672B" w:rsidRDefault="00D309C2" w:rsidP="0072672B">
            <w:pPr>
              <w:rPr>
                <w:rFonts w:cstheme="minorHAnsi"/>
              </w:rPr>
            </w:pPr>
            <w:r>
              <w:rPr>
                <w:rFonts w:cstheme="minorHAnsi"/>
              </w:rPr>
              <w:t>In 5 Schritten wird gezeigt, wie man mit Hilfe eines Haushaltsbuchs einen Überblick über die eigenen Finanzen bekommen kann.</w:t>
            </w:r>
          </w:p>
        </w:tc>
        <w:tc>
          <w:tcPr>
            <w:tcW w:w="3119" w:type="dxa"/>
          </w:tcPr>
          <w:p w14:paraId="6B23FDF9" w14:textId="77777777" w:rsidR="0072672B" w:rsidRDefault="002E4F6B" w:rsidP="0072672B">
            <w:hyperlink r:id="rId90" w:history="1">
              <w:r w:rsidR="00D309C2" w:rsidRPr="00855452">
                <w:rPr>
                  <w:rStyle w:val="Hyperlink"/>
                </w:rPr>
                <w:t>https://www.verbraucherzentrale.de/wissen/geld-versicherungen/kredit-schulden-insolvenz/haushaltsbuch-fuehren-ueberblick-ueber-ihre-finanzen-52179</w:t>
              </w:r>
            </w:hyperlink>
            <w:r w:rsidR="00D309C2">
              <w:t xml:space="preserve"> </w:t>
            </w:r>
            <w:r w:rsidR="00D309C2" w:rsidRPr="00D309C2">
              <w:t xml:space="preserve"> </w:t>
            </w:r>
            <w:r w:rsidR="00D309C2">
              <w:t xml:space="preserve"> </w:t>
            </w:r>
          </w:p>
        </w:tc>
        <w:tc>
          <w:tcPr>
            <w:tcW w:w="1951" w:type="dxa"/>
          </w:tcPr>
          <w:p w14:paraId="5ED337EF" w14:textId="77777777" w:rsidR="0072672B" w:rsidRPr="00F5657A" w:rsidRDefault="0072672B" w:rsidP="005820F0">
            <w:pPr>
              <w:rPr>
                <w:rFonts w:cstheme="minorHAnsi"/>
              </w:rPr>
            </w:pPr>
          </w:p>
        </w:tc>
      </w:tr>
      <w:tr w:rsidR="0072672B" w14:paraId="1BF0FA5D" w14:textId="77777777" w:rsidTr="005820F0">
        <w:tc>
          <w:tcPr>
            <w:tcW w:w="1526" w:type="dxa"/>
          </w:tcPr>
          <w:p w14:paraId="25021415" w14:textId="77777777" w:rsidR="0072672B" w:rsidRDefault="00D309C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 / Onlinetools</w:t>
            </w:r>
          </w:p>
          <w:p w14:paraId="5BC92F3C" w14:textId="77777777" w:rsidR="00D309C2" w:rsidRDefault="00D309C2" w:rsidP="005820F0">
            <w:pPr>
              <w:rPr>
                <w:rFonts w:cstheme="minorHAnsi"/>
              </w:rPr>
            </w:pPr>
          </w:p>
          <w:p w14:paraId="5026072F" w14:textId="77777777" w:rsidR="00D309C2" w:rsidRPr="006F06D1" w:rsidRDefault="00D309C2" w:rsidP="005820F0">
            <w:pPr>
              <w:rPr>
                <w:rFonts w:cstheme="minorHAnsi"/>
                <w:i/>
              </w:rPr>
            </w:pPr>
            <w:r w:rsidRPr="006F06D1">
              <w:rPr>
                <w:rFonts w:cstheme="minorHAnsi"/>
                <w:i/>
              </w:rPr>
              <w:t>„</w:t>
            </w:r>
            <w:r w:rsidR="006F06D1" w:rsidRPr="006F06D1">
              <w:rPr>
                <w:rFonts w:cstheme="minorHAnsi"/>
                <w:i/>
              </w:rPr>
              <w:t>Fit in Finanzen mit Geld und Haushalt“</w:t>
            </w:r>
          </w:p>
        </w:tc>
        <w:tc>
          <w:tcPr>
            <w:tcW w:w="2693" w:type="dxa"/>
          </w:tcPr>
          <w:p w14:paraId="5DEE6F9D" w14:textId="77777777" w:rsidR="0072672B" w:rsidRDefault="00D309C2" w:rsidP="0072672B">
            <w:pPr>
              <w:rPr>
                <w:rFonts w:cstheme="minorHAnsi"/>
              </w:rPr>
            </w:pPr>
            <w:r>
              <w:rPr>
                <w:rFonts w:cstheme="minorHAnsi"/>
              </w:rPr>
              <w:t>Umfassende Informationen zum Umgang mit Geld im Haushalt in Form von Artikeln oder Online-Tools (z.B. Onlineplaner).</w:t>
            </w:r>
          </w:p>
        </w:tc>
        <w:tc>
          <w:tcPr>
            <w:tcW w:w="3119" w:type="dxa"/>
          </w:tcPr>
          <w:p w14:paraId="1F3CB633" w14:textId="77777777" w:rsidR="0072672B" w:rsidRPr="0072672B" w:rsidRDefault="002E4F6B" w:rsidP="0072672B">
            <w:pPr>
              <w:rPr>
                <w:rFonts w:cstheme="minorHAnsi"/>
              </w:rPr>
            </w:pPr>
            <w:hyperlink r:id="rId91" w:history="1">
              <w:r w:rsidR="0072672B" w:rsidRPr="0072672B">
                <w:rPr>
                  <w:rStyle w:val="Hyperlink"/>
                  <w:rFonts w:eastAsia="Times New Roman" w:cstheme="minorHAnsi"/>
                  <w:lang w:eastAsia="de-DE"/>
                </w:rPr>
                <w:t>www.geldundhaushalt.de</w:t>
              </w:r>
            </w:hyperlink>
            <w:r w:rsidR="0072672B" w:rsidRPr="0072672B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951" w:type="dxa"/>
          </w:tcPr>
          <w:p w14:paraId="77268609" w14:textId="77777777" w:rsidR="0072672B" w:rsidRPr="00F5657A" w:rsidRDefault="0072672B" w:rsidP="005820F0">
            <w:pPr>
              <w:rPr>
                <w:rFonts w:cstheme="minorHAnsi"/>
              </w:rPr>
            </w:pPr>
          </w:p>
        </w:tc>
      </w:tr>
      <w:tr w:rsidR="006F06D1" w14:paraId="53CCEBCA" w14:textId="77777777" w:rsidTr="005820F0">
        <w:tc>
          <w:tcPr>
            <w:tcW w:w="1526" w:type="dxa"/>
          </w:tcPr>
          <w:p w14:paraId="06C17544" w14:textId="77777777" w:rsidR="006F06D1" w:rsidRDefault="006F06D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App</w:t>
            </w:r>
          </w:p>
          <w:p w14:paraId="46BC5D03" w14:textId="77777777" w:rsidR="006F06D1" w:rsidRDefault="006F06D1" w:rsidP="005820F0">
            <w:pPr>
              <w:rPr>
                <w:rFonts w:cstheme="minorHAnsi"/>
              </w:rPr>
            </w:pPr>
          </w:p>
          <w:p w14:paraId="4349157B" w14:textId="77777777" w:rsidR="006F06D1" w:rsidRPr="006F06D1" w:rsidRDefault="006F06D1" w:rsidP="005820F0">
            <w:pPr>
              <w:rPr>
                <w:rFonts w:cstheme="minorHAnsi"/>
                <w:i/>
              </w:rPr>
            </w:pPr>
            <w:r w:rsidRPr="006F06D1">
              <w:rPr>
                <w:rFonts w:cstheme="minorHAnsi"/>
                <w:i/>
              </w:rPr>
              <w:t>„Finanz-</w:t>
            </w:r>
            <w:proofErr w:type="spellStart"/>
            <w:r w:rsidRPr="006F06D1">
              <w:rPr>
                <w:rFonts w:cstheme="minorHAnsi"/>
                <w:i/>
              </w:rPr>
              <w:t>checker</w:t>
            </w:r>
            <w:proofErr w:type="spellEnd"/>
            <w:r w:rsidRPr="006F06D1">
              <w:rPr>
                <w:rFonts w:cstheme="minorHAnsi"/>
                <w:i/>
              </w:rPr>
              <w:t>“</w:t>
            </w:r>
          </w:p>
        </w:tc>
        <w:tc>
          <w:tcPr>
            <w:tcW w:w="2693" w:type="dxa"/>
          </w:tcPr>
          <w:p w14:paraId="65C9DDE8" w14:textId="77777777" w:rsidR="006F06D1" w:rsidRDefault="006F06D1" w:rsidP="0072672B">
            <w:pPr>
              <w:rPr>
                <w:rFonts w:cstheme="minorHAnsi"/>
              </w:rPr>
            </w:pPr>
            <w:r>
              <w:rPr>
                <w:rFonts w:cstheme="minorHAnsi"/>
              </w:rPr>
              <w:t>Eine App, um die Ausgaben mobil zu erfassen.</w:t>
            </w:r>
          </w:p>
        </w:tc>
        <w:tc>
          <w:tcPr>
            <w:tcW w:w="3119" w:type="dxa"/>
          </w:tcPr>
          <w:p w14:paraId="0C52FF67" w14:textId="77777777" w:rsidR="006F06D1" w:rsidRPr="0072672B" w:rsidRDefault="002E4F6B" w:rsidP="0072672B">
            <w:pPr>
              <w:rPr>
                <w:rFonts w:eastAsia="Times New Roman" w:cstheme="minorHAnsi"/>
                <w:lang w:eastAsia="de-DE"/>
              </w:rPr>
            </w:pPr>
            <w:hyperlink r:id="rId92" w:history="1">
              <w:r w:rsidR="006F06D1" w:rsidRPr="00855452">
                <w:rPr>
                  <w:rStyle w:val="Hyperlink"/>
                  <w:rFonts w:eastAsia="Times New Roman" w:cstheme="minorHAnsi"/>
                  <w:lang w:eastAsia="de-DE"/>
                </w:rPr>
                <w:t>https://www.geldundhaushalt.de/app-finanzchecker/</w:t>
              </w:r>
            </w:hyperlink>
            <w:r w:rsidR="006F06D1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951" w:type="dxa"/>
          </w:tcPr>
          <w:p w14:paraId="671CB808" w14:textId="77777777" w:rsidR="006F06D1" w:rsidRPr="00F5657A" w:rsidRDefault="006F06D1" w:rsidP="005820F0">
            <w:pPr>
              <w:rPr>
                <w:rFonts w:cstheme="minorHAnsi"/>
              </w:rPr>
            </w:pPr>
          </w:p>
        </w:tc>
      </w:tr>
    </w:tbl>
    <w:p w14:paraId="777E78E6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3F555E77" w14:textId="77777777" w:rsidTr="005820F0">
        <w:trPr>
          <w:trHeight w:val="250"/>
        </w:trPr>
        <w:tc>
          <w:tcPr>
            <w:tcW w:w="9289" w:type="dxa"/>
            <w:gridSpan w:val="4"/>
          </w:tcPr>
          <w:p w14:paraId="49F10B90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7163EDDE" wp14:editId="21A942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522730"/>
                  <wp:effectExtent l="0" t="0" r="8890" b="1270"/>
                  <wp:wrapTight wrapText="bothSides">
                    <wp:wrapPolygon edited="0">
                      <wp:start x="0" y="0"/>
                      <wp:lineTo x="0" y="21348"/>
                      <wp:lineTo x="21563" y="21348"/>
                      <wp:lineTo x="21563" y="0"/>
                      <wp:lineTo x="0" y="0"/>
                    </wp:wrapPolygon>
                  </wp:wrapTight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64D16C72" w14:textId="77777777" w:rsidTr="005820F0">
        <w:tc>
          <w:tcPr>
            <w:tcW w:w="1526" w:type="dxa"/>
          </w:tcPr>
          <w:p w14:paraId="4915DC30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66ACF8EC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14D66D9F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01383838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5EFCBEC7" w14:textId="77777777" w:rsidTr="005820F0">
        <w:tc>
          <w:tcPr>
            <w:tcW w:w="1526" w:type="dxa"/>
          </w:tcPr>
          <w:p w14:paraId="513A42C8" w14:textId="77777777" w:rsidR="00FA0DC3" w:rsidRDefault="00FA0DC3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Artikel</w:t>
            </w:r>
          </w:p>
          <w:p w14:paraId="4320D124" w14:textId="77777777" w:rsidR="006F06D1" w:rsidRDefault="006F06D1" w:rsidP="005820F0">
            <w:pPr>
              <w:rPr>
                <w:rFonts w:cstheme="minorHAnsi"/>
              </w:rPr>
            </w:pPr>
          </w:p>
          <w:p w14:paraId="5D042DCA" w14:textId="77777777" w:rsidR="006F06D1" w:rsidRPr="001174F2" w:rsidRDefault="00493765" w:rsidP="0049376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„Das Quiz für Trennmeister“</w:t>
            </w:r>
          </w:p>
        </w:tc>
        <w:tc>
          <w:tcPr>
            <w:tcW w:w="2693" w:type="dxa"/>
          </w:tcPr>
          <w:p w14:paraId="045D84D0" w14:textId="77777777" w:rsidR="00FA0DC3" w:rsidRPr="0040723D" w:rsidRDefault="006F06D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Ein Online – Wissenstest   rund um das Thema „Mülltrennung“. </w:t>
            </w:r>
            <w:r w:rsidR="00FA0DC3" w:rsidRPr="0040723D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12BCDEA8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94" w:anchor="sektion-quiz" w:history="1">
              <w:r w:rsidR="006F06D1" w:rsidRPr="00CC497D">
                <w:rPr>
                  <w:rStyle w:val="Hyperlink"/>
                  <w:rFonts w:cstheme="minorHAnsi"/>
                </w:rPr>
                <w:t>https://www.muelltrennung-wirkt.de/?gclid=Cj0KCQjwppSEBhCGARIsANIs4p7TpRjPcVCcOfMLXt-4ngqbqoCMla8XFxxnYo9uGDLCasye4FMthVQaAgUNEALw_wcB#sektion-quiz</w:t>
              </w:r>
            </w:hyperlink>
            <w:r w:rsidR="006F06D1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72B68442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3AA21E3F" w14:textId="77777777" w:rsidTr="005820F0">
        <w:tc>
          <w:tcPr>
            <w:tcW w:w="1526" w:type="dxa"/>
          </w:tcPr>
          <w:p w14:paraId="212FBA3A" w14:textId="77777777" w:rsidR="00FA0DC3" w:rsidRDefault="0049376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Tabellen </w:t>
            </w:r>
          </w:p>
          <w:p w14:paraId="3F08060E" w14:textId="77777777" w:rsidR="00493765" w:rsidRDefault="00493765" w:rsidP="005820F0">
            <w:pPr>
              <w:rPr>
                <w:rFonts w:cstheme="minorHAnsi"/>
              </w:rPr>
            </w:pPr>
          </w:p>
          <w:p w14:paraId="31DD2FC3" w14:textId="77777777" w:rsidR="00FA0DC3" w:rsidRPr="001174F2" w:rsidRDefault="00493765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„Müll</w:t>
            </w:r>
            <w:r w:rsidR="00386C3C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trennung“</w:t>
            </w:r>
          </w:p>
        </w:tc>
        <w:tc>
          <w:tcPr>
            <w:tcW w:w="2693" w:type="dxa"/>
          </w:tcPr>
          <w:p w14:paraId="0D7E1C2B" w14:textId="77777777" w:rsidR="00FA0DC3" w:rsidRPr="0040723D" w:rsidRDefault="001F3292" w:rsidP="001F32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Tabellen, die eine Übersicht über Abfälle und die korrekte Mülltrennung geben. </w:t>
            </w:r>
          </w:p>
        </w:tc>
        <w:tc>
          <w:tcPr>
            <w:tcW w:w="3119" w:type="dxa"/>
          </w:tcPr>
          <w:p w14:paraId="3A0B464F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95" w:history="1">
              <w:r w:rsidR="001F3292" w:rsidRPr="003B3941">
                <w:rPr>
                  <w:rStyle w:val="Hyperlink"/>
                  <w:rFonts w:cstheme="minorHAnsi"/>
                </w:rPr>
                <w:t>https://www.muelltrennung-wirkt.de/muelltrennung-richtig/liste/</w:t>
              </w:r>
            </w:hyperlink>
          </w:p>
        </w:tc>
        <w:tc>
          <w:tcPr>
            <w:tcW w:w="1951" w:type="dxa"/>
          </w:tcPr>
          <w:p w14:paraId="5D951060" w14:textId="77777777" w:rsidR="00FA0DC3" w:rsidRPr="00F5657A" w:rsidRDefault="0049376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mehrsprachig</w:t>
            </w:r>
          </w:p>
        </w:tc>
      </w:tr>
      <w:tr w:rsidR="00FA0DC3" w14:paraId="789C98CA" w14:textId="77777777" w:rsidTr="005820F0">
        <w:tc>
          <w:tcPr>
            <w:tcW w:w="1526" w:type="dxa"/>
          </w:tcPr>
          <w:p w14:paraId="786F3BE3" w14:textId="77777777" w:rsidR="00FA0DC3" w:rsidRDefault="001F329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Ratgeber </w:t>
            </w:r>
          </w:p>
          <w:p w14:paraId="5E596DF9" w14:textId="77777777" w:rsidR="001F3292" w:rsidRDefault="001F3292" w:rsidP="005820F0">
            <w:pPr>
              <w:rPr>
                <w:rFonts w:cstheme="minorHAnsi"/>
              </w:rPr>
            </w:pPr>
          </w:p>
          <w:p w14:paraId="27DCC2B3" w14:textId="77777777" w:rsidR="00FA0DC3" w:rsidRPr="001174F2" w:rsidRDefault="001F3292" w:rsidP="005820F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„Ökologisch haushalten“</w:t>
            </w:r>
          </w:p>
        </w:tc>
        <w:tc>
          <w:tcPr>
            <w:tcW w:w="2693" w:type="dxa"/>
          </w:tcPr>
          <w:p w14:paraId="5B260D51" w14:textId="77777777" w:rsidR="00FA0DC3" w:rsidRPr="0040723D" w:rsidRDefault="001F3292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Der Ratgeber „ökologisch haushalten“ bietet Tipps, wie im Alltag bewusster konsumiert werden kann, um weniger Lebensmittel wegzuwerfen.</w:t>
            </w:r>
          </w:p>
        </w:tc>
        <w:tc>
          <w:tcPr>
            <w:tcW w:w="3119" w:type="dxa"/>
          </w:tcPr>
          <w:p w14:paraId="5DD9B06B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96" w:history="1">
              <w:r w:rsidR="001F3292" w:rsidRPr="009F0833">
                <w:rPr>
                  <w:rStyle w:val="Hyperlink"/>
                  <w:rFonts w:cstheme="minorHAnsi"/>
                </w:rPr>
                <w:t>https://www.geldundhaushalt.de/oekologisch-haushalten/</w:t>
              </w:r>
            </w:hyperlink>
            <w:r w:rsidR="005B4555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1951" w:type="dxa"/>
          </w:tcPr>
          <w:p w14:paraId="0351EA77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493765" w14:paraId="1FA0E5FC" w14:textId="77777777" w:rsidTr="005820F0">
        <w:tc>
          <w:tcPr>
            <w:tcW w:w="1526" w:type="dxa"/>
          </w:tcPr>
          <w:p w14:paraId="2A9E7B1E" w14:textId="77777777" w:rsidR="00493765" w:rsidRDefault="0049376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Bastelideen</w:t>
            </w:r>
          </w:p>
          <w:p w14:paraId="1CE5F083" w14:textId="77777777" w:rsidR="00493765" w:rsidRDefault="00493765" w:rsidP="005820F0">
            <w:pPr>
              <w:rPr>
                <w:rFonts w:cstheme="minorHAnsi"/>
              </w:rPr>
            </w:pPr>
          </w:p>
          <w:p w14:paraId="3C48976C" w14:textId="77777777" w:rsidR="00493765" w:rsidRPr="00493765" w:rsidRDefault="00493765" w:rsidP="005820F0">
            <w:pPr>
              <w:rPr>
                <w:rFonts w:cstheme="minorHAnsi"/>
                <w:i/>
              </w:rPr>
            </w:pPr>
            <w:r w:rsidRPr="00493765">
              <w:rPr>
                <w:rFonts w:cstheme="minorHAnsi"/>
                <w:i/>
              </w:rPr>
              <w:t>„Recycling-basteln“</w:t>
            </w:r>
          </w:p>
        </w:tc>
        <w:tc>
          <w:tcPr>
            <w:tcW w:w="2693" w:type="dxa"/>
          </w:tcPr>
          <w:p w14:paraId="47E5EF2A" w14:textId="77777777" w:rsidR="00493765" w:rsidRDefault="0049376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Auf der Website befinden sich zahlreiche Bastelideen, um alte / nicht mehr benötigte Materialen aufzuwerten und neu zu verwenden.</w:t>
            </w:r>
          </w:p>
        </w:tc>
        <w:tc>
          <w:tcPr>
            <w:tcW w:w="3119" w:type="dxa"/>
          </w:tcPr>
          <w:p w14:paraId="5B14EB6F" w14:textId="77777777" w:rsidR="00493765" w:rsidRDefault="002E4F6B" w:rsidP="005820F0">
            <w:hyperlink r:id="rId97" w:history="1">
              <w:r w:rsidR="00493765" w:rsidRPr="00A10459">
                <w:rPr>
                  <w:rStyle w:val="Hyperlink"/>
                </w:rPr>
                <w:t>http://www.recyclingbasteln.de</w:t>
              </w:r>
            </w:hyperlink>
          </w:p>
        </w:tc>
        <w:tc>
          <w:tcPr>
            <w:tcW w:w="1951" w:type="dxa"/>
          </w:tcPr>
          <w:p w14:paraId="4C98DE9C" w14:textId="77777777" w:rsidR="00493765" w:rsidRPr="00F5657A" w:rsidRDefault="00493765" w:rsidP="005820F0">
            <w:pPr>
              <w:rPr>
                <w:rFonts w:cstheme="minorHAnsi"/>
              </w:rPr>
            </w:pPr>
          </w:p>
        </w:tc>
      </w:tr>
      <w:tr w:rsidR="00493765" w14:paraId="4BF1537B" w14:textId="77777777" w:rsidTr="005820F0">
        <w:tc>
          <w:tcPr>
            <w:tcW w:w="1526" w:type="dxa"/>
          </w:tcPr>
          <w:p w14:paraId="7AA3A9D1" w14:textId="77777777" w:rsidR="00493765" w:rsidRDefault="0049376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Bastelidee</w:t>
            </w:r>
          </w:p>
          <w:p w14:paraId="73B6BCBF" w14:textId="77777777" w:rsidR="00493765" w:rsidRDefault="00493765" w:rsidP="005820F0">
            <w:pPr>
              <w:rPr>
                <w:rFonts w:cstheme="minorHAnsi"/>
              </w:rPr>
            </w:pPr>
          </w:p>
          <w:p w14:paraId="4473D51C" w14:textId="77777777" w:rsidR="00493765" w:rsidRPr="00493765" w:rsidRDefault="00493765" w:rsidP="005820F0">
            <w:pPr>
              <w:rPr>
                <w:rFonts w:cstheme="minorHAnsi"/>
                <w:i/>
              </w:rPr>
            </w:pPr>
            <w:r w:rsidRPr="00493765">
              <w:rPr>
                <w:rFonts w:cstheme="minorHAnsi"/>
                <w:i/>
              </w:rPr>
              <w:t xml:space="preserve">Blumentöpfe aus </w:t>
            </w:r>
            <w:proofErr w:type="spellStart"/>
            <w:r w:rsidRPr="00493765">
              <w:rPr>
                <w:rFonts w:cstheme="minorHAnsi"/>
                <w:i/>
              </w:rPr>
              <w:t>Tetrapaks</w:t>
            </w:r>
            <w:proofErr w:type="spellEnd"/>
          </w:p>
        </w:tc>
        <w:tc>
          <w:tcPr>
            <w:tcW w:w="2693" w:type="dxa"/>
          </w:tcPr>
          <w:p w14:paraId="2AC37867" w14:textId="77777777" w:rsidR="00493765" w:rsidRDefault="00493765" w:rsidP="005820F0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In der Broschüre befindet sich eine </w:t>
            </w:r>
            <w:r w:rsidRPr="00E66FA3">
              <w:rPr>
                <w:rFonts w:cstheme="minorHAnsi"/>
                <w:color w:val="000000" w:themeColor="text1"/>
              </w:rPr>
              <w:t xml:space="preserve">Bastelanleitung </w:t>
            </w:r>
            <w:r>
              <w:rPr>
                <w:rFonts w:cstheme="minorHAnsi"/>
                <w:color w:val="000000" w:themeColor="text1"/>
              </w:rPr>
              <w:t xml:space="preserve">für </w:t>
            </w:r>
            <w:r w:rsidRPr="00E66FA3">
              <w:rPr>
                <w:rFonts w:cstheme="minorHAnsi"/>
                <w:color w:val="000000" w:themeColor="text1"/>
              </w:rPr>
              <w:t>Blumentö</w:t>
            </w:r>
            <w:r>
              <w:rPr>
                <w:rFonts w:cstheme="minorHAnsi"/>
                <w:color w:val="000000" w:themeColor="text1"/>
              </w:rPr>
              <w:t>p</w:t>
            </w:r>
            <w:r w:rsidRPr="00E66FA3">
              <w:rPr>
                <w:rFonts w:cstheme="minorHAnsi"/>
                <w:color w:val="000000" w:themeColor="text1"/>
              </w:rPr>
              <w:t xml:space="preserve">fe aus </w:t>
            </w:r>
            <w:proofErr w:type="spellStart"/>
            <w:r>
              <w:rPr>
                <w:rFonts w:cstheme="minorHAnsi"/>
                <w:color w:val="000000" w:themeColor="text1"/>
              </w:rPr>
              <w:t>T</w:t>
            </w:r>
            <w:r w:rsidRPr="00E66FA3">
              <w:rPr>
                <w:rFonts w:cstheme="minorHAnsi"/>
                <w:color w:val="000000" w:themeColor="text1"/>
              </w:rPr>
              <w:t>etrapak</w:t>
            </w:r>
            <w:r>
              <w:rPr>
                <w:rFonts w:cstheme="minorHAnsi"/>
                <w:color w:val="000000" w:themeColor="text1"/>
              </w:rPr>
              <w:t>s</w:t>
            </w:r>
            <w:proofErr w:type="spellEnd"/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14:paraId="27EECA1B" w14:textId="77777777" w:rsidR="00493765" w:rsidRDefault="002E4F6B" w:rsidP="005820F0">
            <w:hyperlink r:id="rId98" w:history="1">
              <w:r w:rsidR="00493765" w:rsidRPr="00D73D10">
                <w:rPr>
                  <w:rStyle w:val="Hyperlink"/>
                  <w:rFonts w:cstheme="minorHAnsi"/>
                </w:rPr>
                <w:t>https://www.geldundhaushalt.de/oekologisch-haushalten/</w:t>
              </w:r>
            </w:hyperlink>
          </w:p>
        </w:tc>
        <w:tc>
          <w:tcPr>
            <w:tcW w:w="1951" w:type="dxa"/>
          </w:tcPr>
          <w:p w14:paraId="0ECC3A9D" w14:textId="77777777" w:rsidR="00493765" w:rsidRPr="00F5657A" w:rsidRDefault="00493765" w:rsidP="005820F0">
            <w:pPr>
              <w:rPr>
                <w:rFonts w:cstheme="minorHAnsi"/>
              </w:rPr>
            </w:pPr>
          </w:p>
        </w:tc>
      </w:tr>
      <w:tr w:rsidR="00493765" w14:paraId="7F26BF66" w14:textId="77777777" w:rsidTr="005820F0">
        <w:tc>
          <w:tcPr>
            <w:tcW w:w="1526" w:type="dxa"/>
          </w:tcPr>
          <w:p w14:paraId="041C633D" w14:textId="77777777" w:rsidR="007454D8" w:rsidRPr="005670C2" w:rsidRDefault="007454D8" w:rsidP="005820F0">
            <w:pPr>
              <w:rPr>
                <w:rFonts w:cstheme="minorHAnsi"/>
              </w:rPr>
            </w:pPr>
            <w:r w:rsidRPr="005670C2">
              <w:rPr>
                <w:rFonts w:cstheme="minorHAnsi"/>
              </w:rPr>
              <w:t>Artikel / Bilder</w:t>
            </w:r>
          </w:p>
          <w:p w14:paraId="5017CE8F" w14:textId="77777777" w:rsidR="007454D8" w:rsidRPr="005670C2" w:rsidRDefault="007454D8" w:rsidP="005820F0">
            <w:pPr>
              <w:rPr>
                <w:rFonts w:cstheme="minorHAnsi"/>
                <w:i/>
              </w:rPr>
            </w:pPr>
            <w:r w:rsidRPr="005670C2">
              <w:rPr>
                <w:rFonts w:cstheme="minorHAnsi"/>
                <w:i/>
              </w:rPr>
              <w:t>„Das kann kein Meer mehr schlucken: unsere Ozeane versinken im Plastikmüll“</w:t>
            </w:r>
          </w:p>
        </w:tc>
        <w:tc>
          <w:tcPr>
            <w:tcW w:w="2693" w:type="dxa"/>
          </w:tcPr>
          <w:p w14:paraId="3C5C3504" w14:textId="77777777" w:rsidR="00493765" w:rsidRDefault="007454D8" w:rsidP="007454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Artikel mit eindrücklichen Bildern über Plastikmüll in Ozeanen, der die Brisanz der Problematik deutlich werden lässt.</w:t>
            </w:r>
          </w:p>
        </w:tc>
        <w:tc>
          <w:tcPr>
            <w:tcW w:w="3119" w:type="dxa"/>
          </w:tcPr>
          <w:p w14:paraId="386AB7F7" w14:textId="77777777" w:rsidR="00493765" w:rsidRDefault="002E4F6B" w:rsidP="005820F0">
            <w:hyperlink r:id="rId99" w:history="1">
              <w:r w:rsidR="00A76567" w:rsidRPr="00855452">
                <w:rPr>
                  <w:rStyle w:val="Hyperlink"/>
                </w:rPr>
                <w:t>https://www.wwf.de/themen-projekte/plastik/unsere-ozeane-versinken-im-plastikmuell</w:t>
              </w:r>
            </w:hyperlink>
            <w:r w:rsidR="00A76567">
              <w:t xml:space="preserve"> </w:t>
            </w:r>
          </w:p>
        </w:tc>
        <w:tc>
          <w:tcPr>
            <w:tcW w:w="1951" w:type="dxa"/>
          </w:tcPr>
          <w:p w14:paraId="71204C94" w14:textId="77777777" w:rsidR="00493765" w:rsidRPr="00F5657A" w:rsidRDefault="00493765" w:rsidP="005820F0">
            <w:pPr>
              <w:rPr>
                <w:rFonts w:cstheme="minorHAnsi"/>
              </w:rPr>
            </w:pPr>
          </w:p>
        </w:tc>
      </w:tr>
      <w:tr w:rsidR="007454D8" w14:paraId="5B5FCBE2" w14:textId="77777777" w:rsidTr="005820F0">
        <w:tc>
          <w:tcPr>
            <w:tcW w:w="1526" w:type="dxa"/>
          </w:tcPr>
          <w:p w14:paraId="0C89B327" w14:textId="77777777" w:rsidR="007454D8" w:rsidRDefault="007454D8" w:rsidP="005820F0">
            <w:pPr>
              <w:rPr>
                <w:rFonts w:cstheme="minorHAnsi"/>
              </w:rPr>
            </w:pPr>
            <w:r w:rsidRPr="005670C2">
              <w:rPr>
                <w:rFonts w:cstheme="minorHAnsi"/>
              </w:rPr>
              <w:t>Kurzfilm</w:t>
            </w:r>
          </w:p>
          <w:p w14:paraId="19AAA5D4" w14:textId="77777777" w:rsidR="005670C2" w:rsidRPr="005670C2" w:rsidRDefault="005670C2" w:rsidP="005820F0">
            <w:pPr>
              <w:rPr>
                <w:rFonts w:cstheme="minorHAnsi"/>
              </w:rPr>
            </w:pPr>
          </w:p>
          <w:p w14:paraId="42A87482" w14:textId="77777777" w:rsidR="007454D8" w:rsidRPr="005670C2" w:rsidRDefault="007454D8" w:rsidP="005820F0">
            <w:pPr>
              <w:rPr>
                <w:rFonts w:cstheme="minorHAnsi"/>
                <w:i/>
              </w:rPr>
            </w:pPr>
            <w:r w:rsidRPr="005670C2">
              <w:rPr>
                <w:rFonts w:cstheme="minorHAnsi"/>
                <w:i/>
              </w:rPr>
              <w:t>„Ein Meer voller Plastik: diese Bilder tun richtig weh“</w:t>
            </w:r>
          </w:p>
        </w:tc>
        <w:tc>
          <w:tcPr>
            <w:tcW w:w="2693" w:type="dxa"/>
          </w:tcPr>
          <w:p w14:paraId="538A656F" w14:textId="77777777" w:rsidR="007454D8" w:rsidRDefault="007454D8" w:rsidP="007454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Ein Kurzfilm über das Müllvorkommen in der Karibik.</w:t>
            </w:r>
          </w:p>
        </w:tc>
        <w:tc>
          <w:tcPr>
            <w:tcW w:w="3119" w:type="dxa"/>
          </w:tcPr>
          <w:p w14:paraId="7F6234BA" w14:textId="77777777" w:rsidR="007454D8" w:rsidRDefault="002E4F6B" w:rsidP="005820F0">
            <w:hyperlink r:id="rId100" w:history="1">
              <w:r w:rsidR="007454D8" w:rsidRPr="00855452">
                <w:rPr>
                  <w:rStyle w:val="Hyperlink"/>
                </w:rPr>
                <w:t>https://www.youtube.com/watch?v=1d6r5jHGi3U</w:t>
              </w:r>
            </w:hyperlink>
            <w:r w:rsidR="007454D8">
              <w:t xml:space="preserve"> </w:t>
            </w:r>
          </w:p>
        </w:tc>
        <w:tc>
          <w:tcPr>
            <w:tcW w:w="1951" w:type="dxa"/>
          </w:tcPr>
          <w:p w14:paraId="758DC8DD" w14:textId="77777777" w:rsidR="007454D8" w:rsidRPr="00F5657A" w:rsidRDefault="007454D8" w:rsidP="005820F0">
            <w:pPr>
              <w:rPr>
                <w:rFonts w:cstheme="minorHAnsi"/>
              </w:rPr>
            </w:pPr>
          </w:p>
        </w:tc>
      </w:tr>
      <w:tr w:rsidR="00FC6C35" w14:paraId="42096B47" w14:textId="77777777" w:rsidTr="005820F0">
        <w:tc>
          <w:tcPr>
            <w:tcW w:w="1526" w:type="dxa"/>
          </w:tcPr>
          <w:p w14:paraId="051D71D9" w14:textId="77777777" w:rsidR="00FC6C35" w:rsidRDefault="00FC6C35" w:rsidP="005820F0">
            <w:pPr>
              <w:rPr>
                <w:rFonts w:cstheme="minorHAnsi"/>
              </w:rPr>
            </w:pPr>
            <w:r w:rsidRPr="005670C2">
              <w:rPr>
                <w:rFonts w:cstheme="minorHAnsi"/>
              </w:rPr>
              <w:lastRenderedPageBreak/>
              <w:t>Reportage</w:t>
            </w:r>
          </w:p>
          <w:p w14:paraId="55A55604" w14:textId="77777777" w:rsidR="00FC6C35" w:rsidRDefault="00FC6C35" w:rsidP="005820F0">
            <w:pPr>
              <w:rPr>
                <w:rFonts w:cstheme="minorHAnsi"/>
              </w:rPr>
            </w:pPr>
          </w:p>
          <w:p w14:paraId="42E1BC88" w14:textId="77777777" w:rsidR="00FC6C35" w:rsidRPr="00FC6C35" w:rsidRDefault="00FC6C35" w:rsidP="005820F0">
            <w:pPr>
              <w:rPr>
                <w:rFonts w:cstheme="minorHAnsi"/>
                <w:i/>
              </w:rPr>
            </w:pPr>
            <w:r w:rsidRPr="00FC6C35">
              <w:rPr>
                <w:rFonts w:cstheme="minorHAnsi"/>
                <w:i/>
              </w:rPr>
              <w:t>„Nina kämpft! Gegen Plastikmüll“</w:t>
            </w:r>
          </w:p>
        </w:tc>
        <w:tc>
          <w:tcPr>
            <w:tcW w:w="2693" w:type="dxa"/>
          </w:tcPr>
          <w:p w14:paraId="690A8884" w14:textId="77777777" w:rsidR="00FC6C35" w:rsidRDefault="00FC6C35" w:rsidP="007454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Eine Reportage des SWR Kindernetzes über ein Mädchen, das auf einer indonesischen Insel gegen Plastikmüll kämpft. </w:t>
            </w:r>
          </w:p>
        </w:tc>
        <w:tc>
          <w:tcPr>
            <w:tcW w:w="3119" w:type="dxa"/>
          </w:tcPr>
          <w:p w14:paraId="54242B5C" w14:textId="77777777" w:rsidR="00FC6C35" w:rsidRDefault="002E4F6B" w:rsidP="005820F0">
            <w:hyperlink r:id="rId101" w:history="1">
              <w:r w:rsidR="00FC6C35" w:rsidRPr="00855452">
                <w:rPr>
                  <w:rStyle w:val="Hyperlink"/>
                </w:rPr>
                <w:t>https://www.youtube.com/watch?v=yD-teiK35Tk</w:t>
              </w:r>
            </w:hyperlink>
            <w:r w:rsidR="00FC6C35">
              <w:t xml:space="preserve"> </w:t>
            </w:r>
          </w:p>
        </w:tc>
        <w:tc>
          <w:tcPr>
            <w:tcW w:w="1951" w:type="dxa"/>
          </w:tcPr>
          <w:p w14:paraId="0AA0487C" w14:textId="77777777" w:rsidR="00FC6C35" w:rsidRPr="00F5657A" w:rsidRDefault="00CD435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C6C35">
              <w:rPr>
                <w:rFonts w:cstheme="minorHAnsi"/>
              </w:rPr>
              <w:t>it Untertitel</w:t>
            </w:r>
          </w:p>
        </w:tc>
      </w:tr>
    </w:tbl>
    <w:p w14:paraId="7E655F67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FA0DC3" w14:paraId="1FD9301A" w14:textId="77777777" w:rsidTr="005820F0">
        <w:trPr>
          <w:trHeight w:val="250"/>
        </w:trPr>
        <w:tc>
          <w:tcPr>
            <w:tcW w:w="9289" w:type="dxa"/>
            <w:gridSpan w:val="4"/>
          </w:tcPr>
          <w:p w14:paraId="1209DFBE" w14:textId="77777777" w:rsidR="00FA0DC3" w:rsidRDefault="00FA0DC3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7557D5D8" wp14:editId="45B3B99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972810" cy="1626235"/>
                  <wp:effectExtent l="0" t="0" r="8890" b="0"/>
                  <wp:wrapThrough wrapText="bothSides">
                    <wp:wrapPolygon edited="0">
                      <wp:start x="0" y="0"/>
                      <wp:lineTo x="0" y="21254"/>
                      <wp:lineTo x="21563" y="21254"/>
                      <wp:lineTo x="21563" y="0"/>
                      <wp:lineTo x="0" y="0"/>
                    </wp:wrapPolygon>
                  </wp:wrapThrough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0DC3" w14:paraId="648105C1" w14:textId="77777777" w:rsidTr="005820F0">
        <w:tc>
          <w:tcPr>
            <w:tcW w:w="1526" w:type="dxa"/>
          </w:tcPr>
          <w:p w14:paraId="6A171223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121FA781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6369AAB8" w14:textId="77777777" w:rsidR="00FA0DC3" w:rsidRPr="001174F2" w:rsidRDefault="00FA0DC3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67C75126" w14:textId="77777777" w:rsidR="00FA0DC3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FA0DC3" w14:paraId="51066723" w14:textId="77777777" w:rsidTr="005820F0">
        <w:tc>
          <w:tcPr>
            <w:tcW w:w="1526" w:type="dxa"/>
          </w:tcPr>
          <w:p w14:paraId="44C6ACFB" w14:textId="77777777" w:rsidR="00FA0DC3" w:rsidRDefault="00FC6C3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14E6FA4B" w14:textId="77777777" w:rsidR="00FC6C35" w:rsidRDefault="00FC6C35" w:rsidP="005820F0">
            <w:pPr>
              <w:rPr>
                <w:rFonts w:cstheme="minorHAnsi"/>
              </w:rPr>
            </w:pPr>
          </w:p>
          <w:p w14:paraId="7C1CD24E" w14:textId="77777777" w:rsidR="00FC6C35" w:rsidRPr="00FC6C35" w:rsidRDefault="00FC6C35" w:rsidP="005820F0">
            <w:pPr>
              <w:rPr>
                <w:rFonts w:cstheme="minorHAnsi"/>
                <w:i/>
              </w:rPr>
            </w:pPr>
            <w:r w:rsidRPr="00FC6C35">
              <w:rPr>
                <w:rFonts w:cstheme="minorHAnsi"/>
                <w:i/>
              </w:rPr>
              <w:t>Berufe</w:t>
            </w:r>
            <w:r>
              <w:rPr>
                <w:rFonts w:cstheme="minorHAnsi"/>
                <w:i/>
              </w:rPr>
              <w:t xml:space="preserve"> / Ausbildung / Kompetenzen</w:t>
            </w:r>
          </w:p>
        </w:tc>
        <w:tc>
          <w:tcPr>
            <w:tcW w:w="2693" w:type="dxa"/>
          </w:tcPr>
          <w:p w14:paraId="78BCE9FA" w14:textId="77777777" w:rsidR="00FA0DC3" w:rsidRPr="0040723D" w:rsidRDefault="00FC6C35" w:rsidP="00FC6C35">
            <w:pPr>
              <w:rPr>
                <w:rFonts w:cstheme="minorHAnsi"/>
              </w:rPr>
            </w:pPr>
            <w:r>
              <w:rPr>
                <w:rFonts w:cstheme="minorHAnsi"/>
              </w:rPr>
              <w:t>Die Website bietet eine Recherchemöglichkeit zu verschiedensten Berufen und dem Herausfinden von Ausbildungen und eigener Kompetenzen.</w:t>
            </w:r>
          </w:p>
        </w:tc>
        <w:tc>
          <w:tcPr>
            <w:tcW w:w="3119" w:type="dxa"/>
          </w:tcPr>
          <w:p w14:paraId="02690E8A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103" w:history="1">
              <w:r w:rsidR="00FC6C35" w:rsidRPr="00855452">
                <w:rPr>
                  <w:rStyle w:val="Hyperlink"/>
                </w:rPr>
                <w:t>www.planet-beruf.de</w:t>
              </w:r>
            </w:hyperlink>
            <w:r w:rsidR="00FC6C35">
              <w:t xml:space="preserve">  </w:t>
            </w:r>
          </w:p>
        </w:tc>
        <w:tc>
          <w:tcPr>
            <w:tcW w:w="1951" w:type="dxa"/>
          </w:tcPr>
          <w:p w14:paraId="135F7B35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  <w:tr w:rsidR="00FA0DC3" w14:paraId="6CDD54F7" w14:textId="77777777" w:rsidTr="005820F0">
        <w:tc>
          <w:tcPr>
            <w:tcW w:w="1526" w:type="dxa"/>
          </w:tcPr>
          <w:p w14:paraId="7DAF941C" w14:textId="77777777" w:rsidR="00FA0DC3" w:rsidRDefault="00FC6C35" w:rsidP="005820F0">
            <w:pPr>
              <w:rPr>
                <w:rFonts w:cstheme="minorHAnsi"/>
              </w:rPr>
            </w:pPr>
            <w:r w:rsidRPr="00FC6C35">
              <w:rPr>
                <w:rFonts w:cstheme="minorHAnsi"/>
              </w:rPr>
              <w:t>Website</w:t>
            </w:r>
          </w:p>
          <w:p w14:paraId="53D1F3AD" w14:textId="77777777" w:rsidR="00FC6C35" w:rsidRDefault="00FC6C35" w:rsidP="005820F0">
            <w:pPr>
              <w:rPr>
                <w:rFonts w:cstheme="minorHAnsi"/>
              </w:rPr>
            </w:pPr>
          </w:p>
          <w:p w14:paraId="387E1747" w14:textId="77777777" w:rsidR="00FC6C35" w:rsidRPr="00FC6C35" w:rsidRDefault="00FC6C35" w:rsidP="005820F0">
            <w:pPr>
              <w:rPr>
                <w:rFonts w:cstheme="minorHAnsi"/>
                <w:i/>
              </w:rPr>
            </w:pPr>
            <w:r w:rsidRPr="00FC6C35">
              <w:rPr>
                <w:rFonts w:cstheme="minorHAnsi"/>
                <w:i/>
              </w:rPr>
              <w:t>Berufe</w:t>
            </w:r>
          </w:p>
          <w:p w14:paraId="584FDA0E" w14:textId="77777777" w:rsidR="00FC6C35" w:rsidRPr="00FC6C35" w:rsidRDefault="00FC6C35" w:rsidP="005820F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A6D2E12" w14:textId="77777777" w:rsidR="00FA0DC3" w:rsidRPr="0040723D" w:rsidRDefault="00FC6C3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Eine Website der Arbeitsagentur mit umfassenden Berufsinformationen.</w:t>
            </w:r>
          </w:p>
        </w:tc>
        <w:tc>
          <w:tcPr>
            <w:tcW w:w="3119" w:type="dxa"/>
          </w:tcPr>
          <w:p w14:paraId="198D19FF" w14:textId="77777777" w:rsidR="00FA0DC3" w:rsidRPr="00F5657A" w:rsidRDefault="002E4F6B" w:rsidP="005820F0">
            <w:pPr>
              <w:rPr>
                <w:rFonts w:cstheme="minorHAnsi"/>
              </w:rPr>
            </w:pPr>
            <w:hyperlink r:id="rId104" w:history="1">
              <w:r w:rsidR="00FC6C35" w:rsidRPr="00855452">
                <w:rPr>
                  <w:rStyle w:val="Hyperlink"/>
                </w:rPr>
                <w:t>https://www.arbeitsagentur.de/leichte-sprache/unsere-internet-seiten/berufenet</w:t>
              </w:r>
            </w:hyperlink>
            <w:r w:rsidR="00FC6C35">
              <w:t xml:space="preserve"> </w:t>
            </w:r>
            <w:r w:rsidR="00FC6C35">
              <w:fldChar w:fldCharType="begin"/>
            </w:r>
            <w:r w:rsidR="00FC6C35" w:rsidRPr="00FF7B3A">
              <w:instrText>https://www.arbeitsagentur.de/leichte-sprache/unsere-internet-seiten/berufenet</w:instrText>
            </w:r>
            <w:r w:rsidR="00FC6C35">
              <w:fldChar w:fldCharType="separate"/>
            </w:r>
            <w:r w:rsidR="00FC6C35" w:rsidRPr="008C154E">
              <w:rPr>
                <w:rStyle w:val="Hyperlink"/>
              </w:rPr>
              <w:t>https://www.arbeitsagentur.de/leichte-sprache/unsere-internet-seiten/berufenet</w:t>
            </w:r>
            <w:r w:rsidR="00FC6C35">
              <w:fldChar w:fldCharType="end"/>
            </w:r>
          </w:p>
        </w:tc>
        <w:tc>
          <w:tcPr>
            <w:tcW w:w="1951" w:type="dxa"/>
          </w:tcPr>
          <w:p w14:paraId="552AFA9E" w14:textId="77777777" w:rsidR="00FA0DC3" w:rsidRPr="00F5657A" w:rsidRDefault="00CD4355" w:rsidP="00CD4355">
            <w:pPr>
              <w:rPr>
                <w:rFonts w:cstheme="minorHAnsi"/>
              </w:rPr>
            </w:pPr>
            <w:r>
              <w:rPr>
                <w:rFonts w:cstheme="minorHAnsi"/>
              </w:rPr>
              <w:t>leicht</w:t>
            </w:r>
            <w:r w:rsidR="00082B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verständlich</w:t>
            </w:r>
          </w:p>
        </w:tc>
      </w:tr>
      <w:tr w:rsidR="00FA0DC3" w14:paraId="1D1B876A" w14:textId="77777777" w:rsidTr="005820F0">
        <w:tc>
          <w:tcPr>
            <w:tcW w:w="1526" w:type="dxa"/>
          </w:tcPr>
          <w:p w14:paraId="02117235" w14:textId="77777777" w:rsidR="00FA0DC3" w:rsidRDefault="000F2C21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Online-Tests</w:t>
            </w:r>
          </w:p>
          <w:p w14:paraId="72571313" w14:textId="77777777" w:rsidR="000F2C21" w:rsidRDefault="000F2C21" w:rsidP="005820F0">
            <w:pPr>
              <w:rPr>
                <w:rFonts w:cstheme="minorHAnsi"/>
              </w:rPr>
            </w:pPr>
          </w:p>
          <w:p w14:paraId="1183A61C" w14:textId="77777777" w:rsidR="000F2C21" w:rsidRPr="000F2C21" w:rsidRDefault="000F2C21" w:rsidP="005820F0">
            <w:pPr>
              <w:rPr>
                <w:rFonts w:cstheme="minorHAnsi"/>
                <w:i/>
              </w:rPr>
            </w:pPr>
            <w:r w:rsidRPr="000F2C21">
              <w:rPr>
                <w:rFonts w:cstheme="minorHAnsi"/>
                <w:i/>
              </w:rPr>
              <w:t>Berufstests</w:t>
            </w:r>
          </w:p>
        </w:tc>
        <w:tc>
          <w:tcPr>
            <w:tcW w:w="2693" w:type="dxa"/>
          </w:tcPr>
          <w:p w14:paraId="02884170" w14:textId="77777777" w:rsidR="00FA0DC3" w:rsidRPr="0040723D" w:rsidRDefault="000F2C21" w:rsidP="000F2C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Firma bietet Berufstests und Potenzialanalysen an, um für Menschen geeignete Berufe zu finden. </w:t>
            </w:r>
          </w:p>
        </w:tc>
        <w:tc>
          <w:tcPr>
            <w:tcW w:w="3119" w:type="dxa"/>
          </w:tcPr>
          <w:p w14:paraId="4043212E" w14:textId="77777777" w:rsidR="00FC6C35" w:rsidRPr="00FC6C35" w:rsidRDefault="002E4F6B" w:rsidP="00FC6C35">
            <w:pPr>
              <w:pStyle w:val="StandardWeb"/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hyperlink r:id="rId105" w:history="1">
              <w:r w:rsidR="00FC6C35" w:rsidRPr="00FC6C35">
                <w:rPr>
                  <w:rStyle w:val="Hyperlink"/>
                  <w:rFonts w:asciiTheme="minorHAnsi" w:eastAsiaTheme="majorEastAsia" w:hAnsiTheme="minorHAnsi" w:cstheme="minorHAnsi"/>
                  <w:sz w:val="22"/>
                </w:rPr>
                <w:t>www.gepedu.de</w:t>
              </w:r>
            </w:hyperlink>
          </w:p>
          <w:p w14:paraId="6A5CC418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03DBAA29" w14:textId="77777777" w:rsidR="00FA0DC3" w:rsidRPr="00F5657A" w:rsidRDefault="00FA0DC3" w:rsidP="005820F0">
            <w:pPr>
              <w:rPr>
                <w:rFonts w:cstheme="minorHAnsi"/>
              </w:rPr>
            </w:pPr>
          </w:p>
        </w:tc>
      </w:tr>
    </w:tbl>
    <w:p w14:paraId="4426C0E7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34011A" w14:paraId="66333427" w14:textId="77777777" w:rsidTr="005820F0">
        <w:trPr>
          <w:trHeight w:val="250"/>
        </w:trPr>
        <w:tc>
          <w:tcPr>
            <w:tcW w:w="9289" w:type="dxa"/>
            <w:gridSpan w:val="4"/>
          </w:tcPr>
          <w:p w14:paraId="1DC33E21" w14:textId="77777777" w:rsidR="0034011A" w:rsidRDefault="0034011A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1" locked="0" layoutInCell="1" allowOverlap="1" wp14:anchorId="1AE425C9" wp14:editId="3D8A458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5972810" cy="1648460"/>
                  <wp:effectExtent l="0" t="0" r="8890" b="8890"/>
                  <wp:wrapTight wrapText="bothSides">
                    <wp:wrapPolygon edited="0">
                      <wp:start x="0" y="0"/>
                      <wp:lineTo x="0" y="21467"/>
                      <wp:lineTo x="21563" y="21467"/>
                      <wp:lineTo x="21563" y="0"/>
                      <wp:lineTo x="0" y="0"/>
                    </wp:wrapPolygon>
                  </wp:wrapTight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011A" w14:paraId="1EDEE752" w14:textId="77777777" w:rsidTr="005820F0">
        <w:tc>
          <w:tcPr>
            <w:tcW w:w="1526" w:type="dxa"/>
          </w:tcPr>
          <w:p w14:paraId="5564B6E6" w14:textId="77777777" w:rsidR="0034011A" w:rsidRPr="001174F2" w:rsidRDefault="0034011A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13C983A1" w14:textId="77777777" w:rsidR="0034011A" w:rsidRPr="001174F2" w:rsidRDefault="0034011A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34CB6472" w14:textId="77777777" w:rsidR="0034011A" w:rsidRPr="001174F2" w:rsidRDefault="0034011A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79D942A7" w14:textId="77777777" w:rsidR="0034011A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34011A" w14:paraId="71EEB974" w14:textId="77777777" w:rsidTr="005820F0">
        <w:tc>
          <w:tcPr>
            <w:tcW w:w="1526" w:type="dxa"/>
          </w:tcPr>
          <w:p w14:paraId="685D08EE" w14:textId="77777777" w:rsidR="005B4555" w:rsidRDefault="005B455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Bericht</w:t>
            </w:r>
          </w:p>
          <w:p w14:paraId="542C91FD" w14:textId="77777777" w:rsidR="005B4555" w:rsidRDefault="005B4555" w:rsidP="005820F0">
            <w:pPr>
              <w:rPr>
                <w:rFonts w:cstheme="minorHAnsi"/>
              </w:rPr>
            </w:pPr>
          </w:p>
          <w:p w14:paraId="4CE97698" w14:textId="77777777" w:rsidR="0034011A" w:rsidRPr="005B4555" w:rsidRDefault="005B4555" w:rsidP="005820F0">
            <w:pPr>
              <w:rPr>
                <w:rFonts w:cstheme="minorHAnsi"/>
                <w:i/>
              </w:rPr>
            </w:pPr>
            <w:r w:rsidRPr="005B4555">
              <w:rPr>
                <w:rFonts w:cstheme="minorHAnsi"/>
                <w:i/>
              </w:rPr>
              <w:t>Handarbeit als politisches Mittel</w:t>
            </w:r>
          </w:p>
        </w:tc>
        <w:tc>
          <w:tcPr>
            <w:tcW w:w="2693" w:type="dxa"/>
          </w:tcPr>
          <w:p w14:paraId="33777D56" w14:textId="77777777" w:rsidR="0034011A" w:rsidRPr="0040723D" w:rsidRDefault="005B455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Zum Jubiläum des Frauenstimmrechts 2021 wurde ein großer Teppich genäht.</w:t>
            </w:r>
          </w:p>
        </w:tc>
        <w:tc>
          <w:tcPr>
            <w:tcW w:w="3119" w:type="dxa"/>
          </w:tcPr>
          <w:p w14:paraId="2652DF2B" w14:textId="05975789" w:rsidR="0034011A" w:rsidRPr="002E4F6B" w:rsidRDefault="002E4F6B" w:rsidP="005820F0">
            <w:hyperlink r:id="rId107" w:history="1">
              <w:r w:rsidR="00014783" w:rsidRPr="003B3941">
                <w:rPr>
                  <w:rStyle w:val="Hyperlink"/>
                </w:rPr>
                <w:t>https://www.solothurnerzeitung.ch/solothurn/kanton-solothurn/gerlafingen-1971-teppichlappen-fuer-das-frauenstimmrecht-mit-dieser-aktion-wollen-vier-frauen-das-jubilaeum-feiern-ld.2105699</w:t>
              </w:r>
            </w:hyperlink>
            <w:r w:rsidR="00014783" w:rsidRPr="003B3941">
              <w:t xml:space="preserve"> </w:t>
            </w:r>
            <w:bookmarkStart w:id="0" w:name="_GoBack"/>
            <w:bookmarkEnd w:id="0"/>
          </w:p>
        </w:tc>
        <w:tc>
          <w:tcPr>
            <w:tcW w:w="1951" w:type="dxa"/>
          </w:tcPr>
          <w:p w14:paraId="54483A3B" w14:textId="77777777" w:rsidR="0034011A" w:rsidRPr="00F5657A" w:rsidRDefault="0034011A" w:rsidP="005820F0">
            <w:pPr>
              <w:rPr>
                <w:rFonts w:cstheme="minorHAnsi"/>
              </w:rPr>
            </w:pPr>
          </w:p>
        </w:tc>
      </w:tr>
      <w:tr w:rsidR="0034011A" w14:paraId="1FCA6980" w14:textId="77777777" w:rsidTr="005820F0">
        <w:tc>
          <w:tcPr>
            <w:tcW w:w="1526" w:type="dxa"/>
          </w:tcPr>
          <w:p w14:paraId="6E4D970A" w14:textId="77777777" w:rsidR="0034011A" w:rsidRPr="005670C2" w:rsidRDefault="005B4555" w:rsidP="005820F0">
            <w:pPr>
              <w:rPr>
                <w:rFonts w:cstheme="minorHAnsi"/>
              </w:rPr>
            </w:pPr>
            <w:r w:rsidRPr="005670C2">
              <w:rPr>
                <w:rFonts w:cstheme="minorHAnsi"/>
              </w:rPr>
              <w:lastRenderedPageBreak/>
              <w:t>Artikel / Test</w:t>
            </w:r>
          </w:p>
          <w:p w14:paraId="31A85D3C" w14:textId="77777777" w:rsidR="005B4555" w:rsidRPr="005670C2" w:rsidRDefault="005B4555" w:rsidP="005820F0">
            <w:pPr>
              <w:rPr>
                <w:rFonts w:cstheme="minorHAnsi"/>
              </w:rPr>
            </w:pPr>
          </w:p>
          <w:p w14:paraId="230D915A" w14:textId="77777777" w:rsidR="0034011A" w:rsidRPr="005670C2" w:rsidRDefault="005B4555" w:rsidP="005820F0">
            <w:pPr>
              <w:rPr>
                <w:rFonts w:cstheme="minorHAnsi"/>
                <w:i/>
              </w:rPr>
            </w:pPr>
            <w:r w:rsidRPr="005670C2">
              <w:rPr>
                <w:rFonts w:cstheme="minorHAnsi"/>
                <w:i/>
              </w:rPr>
              <w:t>„Stärken finden: Liste mit über 50 Beispielen, Tipps und Test“</w:t>
            </w:r>
          </w:p>
        </w:tc>
        <w:tc>
          <w:tcPr>
            <w:tcW w:w="2693" w:type="dxa"/>
          </w:tcPr>
          <w:p w14:paraId="5A8DF945" w14:textId="77777777" w:rsidR="0034011A" w:rsidRPr="0040723D" w:rsidRDefault="005B4555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Der Artikel regt zur Selbstreflektion und der Identifizierung eigener Stärken durch gezielte Fragen an und enthält einen Stärkentest.</w:t>
            </w:r>
          </w:p>
        </w:tc>
        <w:tc>
          <w:tcPr>
            <w:tcW w:w="3119" w:type="dxa"/>
          </w:tcPr>
          <w:p w14:paraId="13A0A229" w14:textId="77777777" w:rsidR="0034011A" w:rsidRPr="00F5657A" w:rsidRDefault="002E4F6B" w:rsidP="005820F0">
            <w:pPr>
              <w:rPr>
                <w:rFonts w:cstheme="minorHAnsi"/>
              </w:rPr>
            </w:pPr>
            <w:hyperlink r:id="rId108" w:history="1">
              <w:r w:rsidR="005B4555" w:rsidRPr="00855452">
                <w:rPr>
                  <w:rStyle w:val="Hyperlink"/>
                </w:rPr>
                <w:t>https://karrierebibel.de/staerken/</w:t>
              </w:r>
            </w:hyperlink>
            <w:r w:rsidR="005B4555">
              <w:t xml:space="preserve"> </w:t>
            </w:r>
          </w:p>
        </w:tc>
        <w:tc>
          <w:tcPr>
            <w:tcW w:w="1951" w:type="dxa"/>
          </w:tcPr>
          <w:p w14:paraId="1479CD6C" w14:textId="77777777" w:rsidR="0034011A" w:rsidRPr="00F5657A" w:rsidRDefault="0034011A" w:rsidP="005820F0">
            <w:pPr>
              <w:rPr>
                <w:rFonts w:cstheme="minorHAnsi"/>
              </w:rPr>
            </w:pPr>
          </w:p>
        </w:tc>
      </w:tr>
      <w:tr w:rsidR="00AD4D6E" w14:paraId="5C1B2743" w14:textId="77777777" w:rsidTr="005820F0">
        <w:tc>
          <w:tcPr>
            <w:tcW w:w="1526" w:type="dxa"/>
          </w:tcPr>
          <w:p w14:paraId="333E0EFF" w14:textId="77777777" w:rsidR="00AD4D6E" w:rsidRPr="005670C2" w:rsidRDefault="00AD4D6E" w:rsidP="005820F0">
            <w:pPr>
              <w:rPr>
                <w:rFonts w:cstheme="minorHAnsi"/>
              </w:rPr>
            </w:pPr>
            <w:r w:rsidRPr="005670C2">
              <w:rPr>
                <w:rFonts w:cstheme="minorHAnsi"/>
              </w:rPr>
              <w:t xml:space="preserve">Artikel / Videos </w:t>
            </w:r>
          </w:p>
          <w:p w14:paraId="6ED208A7" w14:textId="77777777" w:rsidR="00AD4D6E" w:rsidRPr="005670C2" w:rsidRDefault="00AD4D6E" w:rsidP="005820F0">
            <w:pPr>
              <w:rPr>
                <w:rFonts w:cstheme="minorHAnsi"/>
              </w:rPr>
            </w:pPr>
          </w:p>
          <w:p w14:paraId="0AA2DB78" w14:textId="77777777" w:rsidR="00AD4D6E" w:rsidRPr="005670C2" w:rsidRDefault="00AD4D6E" w:rsidP="005820F0">
            <w:pPr>
              <w:rPr>
                <w:rFonts w:cstheme="minorHAnsi"/>
                <w:i/>
              </w:rPr>
            </w:pPr>
            <w:r w:rsidRPr="005670C2">
              <w:rPr>
                <w:rFonts w:cstheme="minorHAnsi"/>
                <w:i/>
              </w:rPr>
              <w:t>„Potential-entfaltung: So gelangst du zu deinen persönlichen Stärken“</w:t>
            </w:r>
          </w:p>
        </w:tc>
        <w:tc>
          <w:tcPr>
            <w:tcW w:w="2693" w:type="dxa"/>
          </w:tcPr>
          <w:p w14:paraId="24CA342E" w14:textId="77777777" w:rsidR="00AD4D6E" w:rsidRDefault="00AD4D6E" w:rsidP="00AD4D6E">
            <w:pPr>
              <w:rPr>
                <w:rFonts w:cstheme="minorHAnsi"/>
              </w:rPr>
            </w:pPr>
            <w:r>
              <w:rPr>
                <w:rFonts w:cstheme="minorHAnsi"/>
              </w:rPr>
              <w:t>Der Artikel regt dazu an, persönliche Stärken zu finden, auszubauen und zu nutzen und enthält Videos mit englischen Untertiteln.</w:t>
            </w:r>
          </w:p>
        </w:tc>
        <w:tc>
          <w:tcPr>
            <w:tcW w:w="3119" w:type="dxa"/>
          </w:tcPr>
          <w:p w14:paraId="7C409B47" w14:textId="77777777" w:rsidR="00AD4D6E" w:rsidRDefault="002E4F6B" w:rsidP="005820F0">
            <w:hyperlink r:id="rId109" w:history="1">
              <w:r w:rsidR="00AD4D6E" w:rsidRPr="00855452">
                <w:rPr>
                  <w:rStyle w:val="Hyperlink"/>
                </w:rPr>
                <w:t>https://www.ergotopia.de/blog/persoenliche-staerken</w:t>
              </w:r>
            </w:hyperlink>
            <w:r w:rsidR="00AD4D6E">
              <w:t xml:space="preserve"> </w:t>
            </w:r>
          </w:p>
        </w:tc>
        <w:tc>
          <w:tcPr>
            <w:tcW w:w="1951" w:type="dxa"/>
          </w:tcPr>
          <w:p w14:paraId="5591F970" w14:textId="77777777" w:rsidR="00AD4D6E" w:rsidRPr="00F5657A" w:rsidRDefault="00AD4D6E" w:rsidP="005820F0">
            <w:pPr>
              <w:rPr>
                <w:rFonts w:cstheme="minorHAnsi"/>
              </w:rPr>
            </w:pPr>
          </w:p>
        </w:tc>
      </w:tr>
    </w:tbl>
    <w:p w14:paraId="18BE0C8F" w14:textId="77777777" w:rsidR="00FA0DC3" w:rsidRDefault="00FA0DC3" w:rsidP="00F5657A">
      <w:pPr>
        <w:rPr>
          <w:rFonts w:ascii="Arial" w:hAnsi="Arial" w:cs="Arial"/>
        </w:rPr>
      </w:pP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119"/>
        <w:gridCol w:w="1951"/>
      </w:tblGrid>
      <w:tr w:rsidR="0034011A" w14:paraId="39F4F3D2" w14:textId="77777777" w:rsidTr="005820F0">
        <w:trPr>
          <w:trHeight w:val="250"/>
        </w:trPr>
        <w:tc>
          <w:tcPr>
            <w:tcW w:w="9289" w:type="dxa"/>
            <w:gridSpan w:val="4"/>
          </w:tcPr>
          <w:p w14:paraId="4DF48DE9" w14:textId="77777777" w:rsidR="0034011A" w:rsidRDefault="0034011A" w:rsidP="005820F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1" locked="0" layoutInCell="1" allowOverlap="1" wp14:anchorId="7C99CD50" wp14:editId="336679A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5972810" cy="1546860"/>
                  <wp:effectExtent l="0" t="0" r="8890" b="0"/>
                  <wp:wrapTight wrapText="bothSides">
                    <wp:wrapPolygon edited="0">
                      <wp:start x="0" y="0"/>
                      <wp:lineTo x="0" y="21281"/>
                      <wp:lineTo x="21563" y="21281"/>
                      <wp:lineTo x="21563" y="0"/>
                      <wp:lineTo x="0" y="0"/>
                    </wp:wrapPolygon>
                  </wp:wrapTight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011A" w14:paraId="3A11FA05" w14:textId="77777777" w:rsidTr="005820F0">
        <w:tc>
          <w:tcPr>
            <w:tcW w:w="1526" w:type="dxa"/>
          </w:tcPr>
          <w:p w14:paraId="053A8068" w14:textId="77777777" w:rsidR="0034011A" w:rsidRPr="001174F2" w:rsidRDefault="0034011A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Medium</w:t>
            </w:r>
          </w:p>
        </w:tc>
        <w:tc>
          <w:tcPr>
            <w:tcW w:w="2693" w:type="dxa"/>
          </w:tcPr>
          <w:p w14:paraId="305CC357" w14:textId="77777777" w:rsidR="0034011A" w:rsidRPr="001174F2" w:rsidRDefault="0034011A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Kurzbeschreibung</w:t>
            </w:r>
          </w:p>
        </w:tc>
        <w:tc>
          <w:tcPr>
            <w:tcW w:w="3119" w:type="dxa"/>
          </w:tcPr>
          <w:p w14:paraId="71BEA4DD" w14:textId="77777777" w:rsidR="0034011A" w:rsidRPr="001174F2" w:rsidRDefault="0034011A" w:rsidP="005820F0">
            <w:pPr>
              <w:rPr>
                <w:rFonts w:cstheme="minorHAnsi"/>
                <w:b/>
              </w:rPr>
            </w:pPr>
            <w:r w:rsidRPr="001174F2">
              <w:rPr>
                <w:rFonts w:cstheme="minorHAnsi"/>
                <w:b/>
              </w:rPr>
              <w:t>Link</w:t>
            </w:r>
          </w:p>
        </w:tc>
        <w:tc>
          <w:tcPr>
            <w:tcW w:w="1951" w:type="dxa"/>
          </w:tcPr>
          <w:p w14:paraId="39C79E55" w14:textId="77777777" w:rsidR="0034011A" w:rsidRPr="001174F2" w:rsidRDefault="00BD3FE5" w:rsidP="005820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Besonderheit(en)</w:t>
            </w:r>
          </w:p>
        </w:tc>
      </w:tr>
      <w:tr w:rsidR="0034011A" w14:paraId="5AC9F39F" w14:textId="77777777" w:rsidTr="005820F0">
        <w:tc>
          <w:tcPr>
            <w:tcW w:w="1526" w:type="dxa"/>
          </w:tcPr>
          <w:p w14:paraId="5EB1752B" w14:textId="77777777" w:rsidR="0034011A" w:rsidRDefault="009F355F" w:rsidP="005820F0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58E8ED47" w14:textId="77777777" w:rsidR="009F355F" w:rsidRDefault="009F355F" w:rsidP="005820F0">
            <w:pPr>
              <w:rPr>
                <w:rFonts w:cstheme="minorHAnsi"/>
              </w:rPr>
            </w:pPr>
          </w:p>
          <w:p w14:paraId="7AE3A3E4" w14:textId="77777777" w:rsidR="009F355F" w:rsidRPr="009F355F" w:rsidRDefault="009F355F" w:rsidP="005820F0">
            <w:pPr>
              <w:rPr>
                <w:rFonts w:cstheme="minorHAnsi"/>
                <w:i/>
              </w:rPr>
            </w:pPr>
            <w:r w:rsidRPr="009F355F">
              <w:rPr>
                <w:rFonts w:cstheme="minorHAnsi"/>
                <w:i/>
              </w:rPr>
              <w:t>Bewerbung</w:t>
            </w:r>
          </w:p>
        </w:tc>
        <w:tc>
          <w:tcPr>
            <w:tcW w:w="2693" w:type="dxa"/>
          </w:tcPr>
          <w:p w14:paraId="0A135FA3" w14:textId="77777777" w:rsidR="0034011A" w:rsidRPr="0040723D" w:rsidRDefault="009F355F" w:rsidP="005820F0">
            <w:pPr>
              <w:rPr>
                <w:rFonts w:cstheme="minorHAnsi"/>
              </w:rPr>
            </w:pPr>
            <w:r w:rsidRPr="00F82724">
              <w:t>Hier findet man Informationen zur Bewerbung mit nützlichen Formulierungshilfen</w:t>
            </w:r>
            <w:r>
              <w:t>.</w:t>
            </w:r>
          </w:p>
        </w:tc>
        <w:tc>
          <w:tcPr>
            <w:tcW w:w="3119" w:type="dxa"/>
          </w:tcPr>
          <w:p w14:paraId="2448A2CB" w14:textId="77777777" w:rsidR="004D0251" w:rsidRPr="004D0251" w:rsidRDefault="002E4F6B" w:rsidP="004D0251">
            <w:pPr>
              <w:rPr>
                <w:rFonts w:cstheme="minorHAnsi"/>
              </w:rPr>
            </w:pPr>
            <w:hyperlink r:id="rId111" w:history="1">
              <w:r w:rsidR="004D0251" w:rsidRPr="004D0251">
                <w:rPr>
                  <w:rStyle w:val="Hyperlink"/>
                  <w:rFonts w:cstheme="minorHAnsi"/>
                </w:rPr>
                <w:t>https://karrierebibel.de/dritte-seite-muster-bewerbung/</w:t>
              </w:r>
            </w:hyperlink>
          </w:p>
          <w:p w14:paraId="119A1087" w14:textId="77777777" w:rsidR="0034011A" w:rsidRPr="00F5657A" w:rsidRDefault="0034011A" w:rsidP="005820F0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14:paraId="5E78C928" w14:textId="77777777" w:rsidR="0034011A" w:rsidRPr="00F5657A" w:rsidRDefault="0034011A" w:rsidP="005820F0">
            <w:pPr>
              <w:rPr>
                <w:rFonts w:cstheme="minorHAnsi"/>
              </w:rPr>
            </w:pPr>
          </w:p>
        </w:tc>
      </w:tr>
    </w:tbl>
    <w:p w14:paraId="109410C7" w14:textId="77777777" w:rsidR="0034011A" w:rsidRDefault="0034011A" w:rsidP="00F5657A">
      <w:pPr>
        <w:rPr>
          <w:rFonts w:ascii="Arial" w:hAnsi="Arial" w:cs="Arial"/>
        </w:rPr>
      </w:pPr>
    </w:p>
    <w:p w14:paraId="1B5458FE" w14:textId="77777777" w:rsidR="0034011A" w:rsidRPr="003043A8" w:rsidRDefault="0034011A" w:rsidP="00F5657A">
      <w:pPr>
        <w:rPr>
          <w:rFonts w:ascii="Arial" w:hAnsi="Arial" w:cs="Arial"/>
        </w:rPr>
      </w:pPr>
    </w:p>
    <w:sectPr w:rsidR="0034011A" w:rsidRPr="003043A8" w:rsidSect="006B6772">
      <w:headerReference w:type="default" r:id="rId1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0244" w14:textId="77777777" w:rsidR="00BB0A0F" w:rsidRDefault="00BB0A0F" w:rsidP="005670C2">
      <w:pPr>
        <w:spacing w:after="0" w:line="240" w:lineRule="auto"/>
      </w:pPr>
      <w:r>
        <w:separator/>
      </w:r>
    </w:p>
  </w:endnote>
  <w:endnote w:type="continuationSeparator" w:id="0">
    <w:p w14:paraId="5B0F1744" w14:textId="77777777" w:rsidR="00BB0A0F" w:rsidRDefault="00BB0A0F" w:rsidP="0056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bori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F891" w14:textId="77777777" w:rsidR="00BB0A0F" w:rsidRDefault="00BB0A0F" w:rsidP="005670C2">
      <w:pPr>
        <w:spacing w:after="0" w:line="240" w:lineRule="auto"/>
      </w:pPr>
      <w:r>
        <w:separator/>
      </w:r>
    </w:p>
  </w:footnote>
  <w:footnote w:type="continuationSeparator" w:id="0">
    <w:p w14:paraId="7F6FFDEE" w14:textId="77777777" w:rsidR="00BB0A0F" w:rsidRDefault="00BB0A0F" w:rsidP="0056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129106"/>
      <w:docPartObj>
        <w:docPartGallery w:val="Page Numbers (Top of Page)"/>
        <w:docPartUnique/>
      </w:docPartObj>
    </w:sdtPr>
    <w:sdtEndPr/>
    <w:sdtContent>
      <w:p w14:paraId="4D16E5BB" w14:textId="77777777" w:rsidR="006E639B" w:rsidRDefault="006E639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6B">
          <w:rPr>
            <w:noProof/>
          </w:rPr>
          <w:t>16</w:t>
        </w:r>
        <w:r>
          <w:fldChar w:fldCharType="end"/>
        </w:r>
      </w:p>
    </w:sdtContent>
  </w:sdt>
  <w:p w14:paraId="02781798" w14:textId="77777777" w:rsidR="006E639B" w:rsidRDefault="006E63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8"/>
    <w:rsid w:val="00014783"/>
    <w:rsid w:val="000422B8"/>
    <w:rsid w:val="00082090"/>
    <w:rsid w:val="00082B82"/>
    <w:rsid w:val="00094B6E"/>
    <w:rsid w:val="000A0090"/>
    <w:rsid w:val="000B7396"/>
    <w:rsid w:val="000C28AD"/>
    <w:rsid w:val="000D53C0"/>
    <w:rsid w:val="000F2C21"/>
    <w:rsid w:val="0011611A"/>
    <w:rsid w:val="001174F2"/>
    <w:rsid w:val="00140BFB"/>
    <w:rsid w:val="00150DC5"/>
    <w:rsid w:val="00151F75"/>
    <w:rsid w:val="00184147"/>
    <w:rsid w:val="001F3292"/>
    <w:rsid w:val="001F71E5"/>
    <w:rsid w:val="00243C96"/>
    <w:rsid w:val="002A67AF"/>
    <w:rsid w:val="002D12F5"/>
    <w:rsid w:val="002E4F6B"/>
    <w:rsid w:val="003043A8"/>
    <w:rsid w:val="003355AB"/>
    <w:rsid w:val="0034011A"/>
    <w:rsid w:val="00352BB3"/>
    <w:rsid w:val="00360757"/>
    <w:rsid w:val="003706FA"/>
    <w:rsid w:val="003720D5"/>
    <w:rsid w:val="003856B4"/>
    <w:rsid w:val="00386C3C"/>
    <w:rsid w:val="003B3941"/>
    <w:rsid w:val="003F0E42"/>
    <w:rsid w:val="0040723D"/>
    <w:rsid w:val="00420B97"/>
    <w:rsid w:val="0045383A"/>
    <w:rsid w:val="00493765"/>
    <w:rsid w:val="004C0220"/>
    <w:rsid w:val="004C2855"/>
    <w:rsid w:val="004D0251"/>
    <w:rsid w:val="004D70AE"/>
    <w:rsid w:val="004F109E"/>
    <w:rsid w:val="00500FCE"/>
    <w:rsid w:val="005306C1"/>
    <w:rsid w:val="005325F1"/>
    <w:rsid w:val="00546771"/>
    <w:rsid w:val="00562CA2"/>
    <w:rsid w:val="005670C2"/>
    <w:rsid w:val="00571833"/>
    <w:rsid w:val="00571F0A"/>
    <w:rsid w:val="005820F0"/>
    <w:rsid w:val="00593182"/>
    <w:rsid w:val="005B4555"/>
    <w:rsid w:val="005C7E9B"/>
    <w:rsid w:val="005F06C9"/>
    <w:rsid w:val="005F7988"/>
    <w:rsid w:val="00626A23"/>
    <w:rsid w:val="006B6772"/>
    <w:rsid w:val="006C1D90"/>
    <w:rsid w:val="006E639B"/>
    <w:rsid w:val="006F06D1"/>
    <w:rsid w:val="00714D5E"/>
    <w:rsid w:val="0072672B"/>
    <w:rsid w:val="00741D9E"/>
    <w:rsid w:val="007454D8"/>
    <w:rsid w:val="007538A1"/>
    <w:rsid w:val="0076369F"/>
    <w:rsid w:val="007A6733"/>
    <w:rsid w:val="007E152A"/>
    <w:rsid w:val="00805653"/>
    <w:rsid w:val="00816DC9"/>
    <w:rsid w:val="00844F22"/>
    <w:rsid w:val="00882975"/>
    <w:rsid w:val="008D0E2E"/>
    <w:rsid w:val="008D79D4"/>
    <w:rsid w:val="009178D5"/>
    <w:rsid w:val="0092231D"/>
    <w:rsid w:val="009442F9"/>
    <w:rsid w:val="009C2856"/>
    <w:rsid w:val="009C5AE2"/>
    <w:rsid w:val="009E47D6"/>
    <w:rsid w:val="009F355F"/>
    <w:rsid w:val="00A35454"/>
    <w:rsid w:val="00A47A31"/>
    <w:rsid w:val="00A76567"/>
    <w:rsid w:val="00A94CB3"/>
    <w:rsid w:val="00AD4D6E"/>
    <w:rsid w:val="00B04A2E"/>
    <w:rsid w:val="00B572ED"/>
    <w:rsid w:val="00B922BC"/>
    <w:rsid w:val="00BB0A0F"/>
    <w:rsid w:val="00BD3FE5"/>
    <w:rsid w:val="00C5064D"/>
    <w:rsid w:val="00C877E8"/>
    <w:rsid w:val="00CB5FEF"/>
    <w:rsid w:val="00CD4355"/>
    <w:rsid w:val="00CD4493"/>
    <w:rsid w:val="00CF7579"/>
    <w:rsid w:val="00D309C2"/>
    <w:rsid w:val="00D47C8C"/>
    <w:rsid w:val="00D51E39"/>
    <w:rsid w:val="00D626E8"/>
    <w:rsid w:val="00D65721"/>
    <w:rsid w:val="00E02C84"/>
    <w:rsid w:val="00E06687"/>
    <w:rsid w:val="00E2123F"/>
    <w:rsid w:val="00E473A1"/>
    <w:rsid w:val="00E5546A"/>
    <w:rsid w:val="00E56104"/>
    <w:rsid w:val="00E642E7"/>
    <w:rsid w:val="00E817AE"/>
    <w:rsid w:val="00E95BE4"/>
    <w:rsid w:val="00EE60E2"/>
    <w:rsid w:val="00F0106F"/>
    <w:rsid w:val="00F5657A"/>
    <w:rsid w:val="00F71977"/>
    <w:rsid w:val="00FA0DC3"/>
    <w:rsid w:val="00FC6C35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8B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DC9"/>
  </w:style>
  <w:style w:type="paragraph" w:styleId="berschrift1">
    <w:name w:val="heading 1"/>
    <w:basedOn w:val="Standard"/>
    <w:next w:val="Standard"/>
    <w:link w:val="berschrift1Zchn"/>
    <w:uiPriority w:val="9"/>
    <w:qFormat/>
    <w:rsid w:val="00E817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17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17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17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17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17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17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17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17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17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1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17A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17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17A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17A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17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817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17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7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7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817AE"/>
    <w:rPr>
      <w:b/>
      <w:bCs/>
    </w:rPr>
  </w:style>
  <w:style w:type="character" w:styleId="Hervorhebung">
    <w:name w:val="Emphasis"/>
    <w:uiPriority w:val="20"/>
    <w:qFormat/>
    <w:rsid w:val="00E817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817A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817A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817AE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817A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17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17AE"/>
    <w:rPr>
      <w:b/>
      <w:bCs/>
      <w:i/>
      <w:iCs/>
    </w:rPr>
  </w:style>
  <w:style w:type="character" w:styleId="SchwacheHervorhebung">
    <w:name w:val="Subtle Emphasis"/>
    <w:uiPriority w:val="19"/>
    <w:qFormat/>
    <w:rsid w:val="00E817AE"/>
    <w:rPr>
      <w:i/>
      <w:iCs/>
    </w:rPr>
  </w:style>
  <w:style w:type="character" w:styleId="IntensiveHervorhebung">
    <w:name w:val="Intense Emphasis"/>
    <w:uiPriority w:val="21"/>
    <w:qFormat/>
    <w:rsid w:val="00E817AE"/>
    <w:rPr>
      <w:b/>
      <w:bCs/>
    </w:rPr>
  </w:style>
  <w:style w:type="character" w:styleId="SchwacherVerweis">
    <w:name w:val="Subtle Reference"/>
    <w:uiPriority w:val="31"/>
    <w:qFormat/>
    <w:rsid w:val="00E817AE"/>
    <w:rPr>
      <w:smallCaps/>
    </w:rPr>
  </w:style>
  <w:style w:type="character" w:styleId="IntensiverVerweis">
    <w:name w:val="Intense Reference"/>
    <w:uiPriority w:val="32"/>
    <w:qFormat/>
    <w:rsid w:val="00E817AE"/>
    <w:rPr>
      <w:smallCaps/>
      <w:spacing w:val="5"/>
      <w:u w:val="single"/>
    </w:rPr>
  </w:style>
  <w:style w:type="character" w:styleId="Buchtitel">
    <w:name w:val="Book Title"/>
    <w:uiPriority w:val="33"/>
    <w:qFormat/>
    <w:rsid w:val="00E817A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17AE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30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7E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4F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6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0C2"/>
  </w:style>
  <w:style w:type="paragraph" w:styleId="Fuzeile">
    <w:name w:val="footer"/>
    <w:basedOn w:val="Standard"/>
    <w:link w:val="FuzeileZchn"/>
    <w:uiPriority w:val="99"/>
    <w:unhideWhenUsed/>
    <w:rsid w:val="0056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DC9"/>
  </w:style>
  <w:style w:type="paragraph" w:styleId="berschrift1">
    <w:name w:val="heading 1"/>
    <w:basedOn w:val="Standard"/>
    <w:next w:val="Standard"/>
    <w:link w:val="berschrift1Zchn"/>
    <w:uiPriority w:val="9"/>
    <w:qFormat/>
    <w:rsid w:val="00E817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17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17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17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17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17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17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17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17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17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1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17A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17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17A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17A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17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817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17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7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7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817AE"/>
    <w:rPr>
      <w:b/>
      <w:bCs/>
    </w:rPr>
  </w:style>
  <w:style w:type="character" w:styleId="Hervorhebung">
    <w:name w:val="Emphasis"/>
    <w:uiPriority w:val="20"/>
    <w:qFormat/>
    <w:rsid w:val="00E817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817A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817A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817AE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817A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17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17AE"/>
    <w:rPr>
      <w:b/>
      <w:bCs/>
      <w:i/>
      <w:iCs/>
    </w:rPr>
  </w:style>
  <w:style w:type="character" w:styleId="SchwacheHervorhebung">
    <w:name w:val="Subtle Emphasis"/>
    <w:uiPriority w:val="19"/>
    <w:qFormat/>
    <w:rsid w:val="00E817AE"/>
    <w:rPr>
      <w:i/>
      <w:iCs/>
    </w:rPr>
  </w:style>
  <w:style w:type="character" w:styleId="IntensiveHervorhebung">
    <w:name w:val="Intense Emphasis"/>
    <w:uiPriority w:val="21"/>
    <w:qFormat/>
    <w:rsid w:val="00E817AE"/>
    <w:rPr>
      <w:b/>
      <w:bCs/>
    </w:rPr>
  </w:style>
  <w:style w:type="character" w:styleId="SchwacherVerweis">
    <w:name w:val="Subtle Reference"/>
    <w:uiPriority w:val="31"/>
    <w:qFormat/>
    <w:rsid w:val="00E817AE"/>
    <w:rPr>
      <w:smallCaps/>
    </w:rPr>
  </w:style>
  <w:style w:type="character" w:styleId="IntensiverVerweis">
    <w:name w:val="Intense Reference"/>
    <w:uiPriority w:val="32"/>
    <w:qFormat/>
    <w:rsid w:val="00E817AE"/>
    <w:rPr>
      <w:smallCaps/>
      <w:spacing w:val="5"/>
      <w:u w:val="single"/>
    </w:rPr>
  </w:style>
  <w:style w:type="character" w:styleId="Buchtitel">
    <w:name w:val="Book Title"/>
    <w:uiPriority w:val="33"/>
    <w:qFormat/>
    <w:rsid w:val="00E817A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17AE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30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7E9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F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4F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6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0C2"/>
  </w:style>
  <w:style w:type="paragraph" w:styleId="Fuzeile">
    <w:name w:val="footer"/>
    <w:basedOn w:val="Standard"/>
    <w:link w:val="FuzeileZchn"/>
    <w:uiPriority w:val="99"/>
    <w:unhideWhenUsed/>
    <w:rsid w:val="0056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s://www.youtube.com/watch?v=h5k1nFn3RLc" TargetMode="External"/><Relationship Id="rId42" Type="http://schemas.openxmlformats.org/officeDocument/2006/relationships/hyperlink" Target="https://www.flimmo.de/" TargetMode="External"/><Relationship Id="rId47" Type="http://schemas.openxmlformats.org/officeDocument/2006/relationships/hyperlink" Target="http://www.bildungsserver.de" TargetMode="External"/><Relationship Id="rId63" Type="http://schemas.openxmlformats.org/officeDocument/2006/relationships/hyperlink" Target="https://www.dw.com/de/wurst-ohne-fleisch/av-59269843" TargetMode="External"/><Relationship Id="rId68" Type="http://schemas.openxmlformats.org/officeDocument/2006/relationships/hyperlink" Target="https://www.youtube.com/watch?v=AJWNMy4qcD8" TargetMode="External"/><Relationship Id="rId84" Type="http://schemas.openxmlformats.org/officeDocument/2006/relationships/hyperlink" Target="https://www.visitberlin.de/de" TargetMode="External"/><Relationship Id="rId89" Type="http://schemas.openxmlformats.org/officeDocument/2006/relationships/hyperlink" Target="https://www.spartipp-haushaltsbuch.de/spartipps/" TargetMode="External"/><Relationship Id="rId1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9" Type="http://schemas.openxmlformats.org/officeDocument/2006/relationships/hyperlink" Target="https://www.ane.de/projekte/gewaltfreie-erziehung" TargetMode="External"/><Relationship Id="rId107" Type="http://schemas.openxmlformats.org/officeDocument/2006/relationships/hyperlink" Target="https://www.solothurnerzeitung.ch/solothurn/kanton-solothurn/gerlafingen-1971-teppichlappen-fuer-das-frauenstimmrecht-mit-dieser-aktion-wollen-vier-frauen-das-jubilaeum-feiern-ld.2105699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pinterest.de/pin/318981586094984590/" TargetMode="External"/><Relationship Id="rId32" Type="http://schemas.openxmlformats.org/officeDocument/2006/relationships/hyperlink" Target="https://learngerman.dw.com/de/das-bandtagebuch-mit-einshoch6/c-54554235" TargetMode="External"/><Relationship Id="rId37" Type="http://schemas.openxmlformats.org/officeDocument/2006/relationships/hyperlink" Target="https://resoomer.com/de/" TargetMode="External"/><Relationship Id="rId40" Type="http://schemas.openxmlformats.org/officeDocument/2006/relationships/hyperlink" Target="https://medienquiz.schau-hin.info" TargetMode="External"/><Relationship Id="rId45" Type="http://schemas.openxmlformats.org/officeDocument/2006/relationships/hyperlink" Target="https://www.deutschland.de/de/topic/wissen/das-schulsystem-in-deutschland-im-ueberblick" TargetMode="External"/><Relationship Id="rId53" Type="http://schemas.openxmlformats.org/officeDocument/2006/relationships/hyperlink" Target="https://www.bildungsxperten.net/bildungschannels/schule/wann-lohnt-sich-nachhilfe/" TargetMode="External"/><Relationship Id="rId58" Type="http://schemas.openxmlformats.org/officeDocument/2006/relationships/hyperlink" Target="https://www.bzfe.de/app-was-ich-esse/" TargetMode="External"/><Relationship Id="rId66" Type="http://schemas.openxmlformats.org/officeDocument/2006/relationships/hyperlink" Target="https://www.barmer.de/unsere-leistungen/newsletter/7mind-newsletter" TargetMode="External"/><Relationship Id="rId74" Type="http://schemas.openxmlformats.org/officeDocument/2006/relationships/image" Target="media/image17.png"/><Relationship Id="rId79" Type="http://schemas.openxmlformats.org/officeDocument/2006/relationships/hyperlink" Target="https://www.dw.com/de/360-grad-virtuelle-stadttour-durch-berlin/a-36303609" TargetMode="External"/><Relationship Id="rId87" Type="http://schemas.openxmlformats.org/officeDocument/2006/relationships/hyperlink" Target="http://www.geldundhaushalt.de/das-einfache-haushaltsbuch" TargetMode="External"/><Relationship Id="rId102" Type="http://schemas.openxmlformats.org/officeDocument/2006/relationships/image" Target="media/image22.png"/><Relationship Id="rId110" Type="http://schemas.openxmlformats.org/officeDocument/2006/relationships/image" Target="media/image24.png"/><Relationship Id="rId5" Type="http://schemas.openxmlformats.org/officeDocument/2006/relationships/footnotes" Target="footnotes.xml"/><Relationship Id="rId61" Type="http://schemas.openxmlformats.org/officeDocument/2006/relationships/hyperlink" Target="https://www.bzfe.de" TargetMode="External"/><Relationship Id="rId82" Type="http://schemas.openxmlformats.org/officeDocument/2006/relationships/hyperlink" Target="https://www.google.de/maps" TargetMode="External"/><Relationship Id="rId90" Type="http://schemas.openxmlformats.org/officeDocument/2006/relationships/hyperlink" Target="https://www.verbraucherzentrale.de/wissen/geld-versicherungen/kredit-schulden-insolvenz/haushaltsbuch-fuehren-ueberblick-ueber-ihre-finanzen-52179" TargetMode="External"/><Relationship Id="rId95" Type="http://schemas.openxmlformats.org/officeDocument/2006/relationships/hyperlink" Target="https://www.muelltrennung-wirkt.de/muelltrennung-richtig/liste/" TargetMode="External"/><Relationship Id="rId19" Type="http://schemas.openxmlformats.org/officeDocument/2006/relationships/hyperlink" Target="https://www.ndr.de/nachrichten/info/sendungen/NDR-Info-Podcasts-Nachrichten-fuer-den-Norden,infopodcastsnachrichten100.html" TargetMode="External"/><Relationship Id="rId14" Type="http://schemas.openxmlformats.org/officeDocument/2006/relationships/hyperlink" Target="http://www.menschenrechtserklaerung.de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bildungsserver.de/Beratungsseiten-fuer-Kinder-4704-de.html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www.iik.berlin/aus-unserer-praxis/digitalisierung-im-daz-unterricht" TargetMode="External"/><Relationship Id="rId43" Type="http://schemas.openxmlformats.org/officeDocument/2006/relationships/image" Target="media/image11.png"/><Relationship Id="rId48" Type="http://schemas.openxmlformats.org/officeDocument/2006/relationships/hyperlink" Target="http://www.wegweiser-bw.de" TargetMode="External"/><Relationship Id="rId56" Type="http://schemas.openxmlformats.org/officeDocument/2006/relationships/hyperlink" Target="https://de.wikipedia.org/wiki/Ern&#228;hrungspyramide" TargetMode="External"/><Relationship Id="rId64" Type="http://schemas.openxmlformats.org/officeDocument/2006/relationships/image" Target="media/image15.png"/><Relationship Id="rId69" Type="http://schemas.openxmlformats.org/officeDocument/2006/relationships/hyperlink" Target="https://www.youtube.com/watch?v=vyTNuVCdUzw" TargetMode="External"/><Relationship Id="rId77" Type="http://schemas.openxmlformats.org/officeDocument/2006/relationships/hyperlink" Target="https://www.krankenkassenzentrale.de/" TargetMode="External"/><Relationship Id="rId100" Type="http://schemas.openxmlformats.org/officeDocument/2006/relationships/hyperlink" Target="https://www.youtube.com/watch?v=1d6r5jHGi3U" TargetMode="External"/><Relationship Id="rId105" Type="http://schemas.openxmlformats.org/officeDocument/2006/relationships/hyperlink" Target="http://www.gepedu.de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schule-bw.de/faecher-und-schularten/sprachen-und-literatur/deutsch/sprache/projekt-briefe" TargetMode="External"/><Relationship Id="rId72" Type="http://schemas.openxmlformats.org/officeDocument/2006/relationships/hyperlink" Target="https://www.patienten-information.de/kurzinformationen/arztbesuch-leichte-sprache" TargetMode="External"/><Relationship Id="rId80" Type="http://schemas.openxmlformats.org/officeDocument/2006/relationships/hyperlink" Target="https://www.geo.de/reisen/31761-thma-ausflugsziele-deutschland" TargetMode="External"/><Relationship Id="rId85" Type="http://schemas.openxmlformats.org/officeDocument/2006/relationships/image" Target="media/image20.png"/><Relationship Id="rId93" Type="http://schemas.openxmlformats.org/officeDocument/2006/relationships/image" Target="media/image21.png"/><Relationship Id="rId98" Type="http://schemas.openxmlformats.org/officeDocument/2006/relationships/hyperlink" Target="https://www.geldundhaushalt.de/oekologisch-haushalt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amf.de/DE/Themen/Integration/ZugewanderteTeilnehmende/ErsteOrientierung/UnserGrundgesetz/unser-grundgesetz-node.html" TargetMode="External"/><Relationship Id="rId17" Type="http://schemas.openxmlformats.org/officeDocument/2006/relationships/hyperlink" Target="https://www.dw.com/de/deutsch-lernen/nachrichten/s-8030" TargetMode="External"/><Relationship Id="rId25" Type="http://schemas.openxmlformats.org/officeDocument/2006/relationships/hyperlink" Target="https://www.handmadekultur.de/projekte/karten-basteln" TargetMode="External"/><Relationship Id="rId33" Type="http://schemas.openxmlformats.org/officeDocument/2006/relationships/hyperlink" Target="http://data.musikpiraten-ev.de/public/kinder-wollen-singen.pdf" TargetMode="External"/><Relationship Id="rId38" Type="http://schemas.openxmlformats.org/officeDocument/2006/relationships/hyperlink" Target="https://www.vorleser.net/grimm_stadtmusikanten/hoerbuch.html" TargetMode="External"/><Relationship Id="rId46" Type="http://schemas.openxmlformats.org/officeDocument/2006/relationships/hyperlink" Target="http://www.move-in-class.de" TargetMode="External"/><Relationship Id="rId59" Type="http://schemas.openxmlformats.org/officeDocument/2006/relationships/hyperlink" Target="https://www.dge.de/fileadmin/public/doc/fm/10-Regeln-der-DGE.pdf" TargetMode="External"/><Relationship Id="rId67" Type="http://schemas.openxmlformats.org/officeDocument/2006/relationships/hyperlink" Target="https://www.youtube.com/watch?v=oB4QWiZ3x4g" TargetMode="External"/><Relationship Id="rId103" Type="http://schemas.openxmlformats.org/officeDocument/2006/relationships/hyperlink" Target="http://www.planet-beruf.de" TargetMode="External"/><Relationship Id="rId108" Type="http://schemas.openxmlformats.org/officeDocument/2006/relationships/hyperlink" Target="https://karrierebibel.de/staerken/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www.schau-hin.info/service/mediathek/nachgefragt-medienerziehung" TargetMode="External"/><Relationship Id="rId54" Type="http://schemas.openxmlformats.org/officeDocument/2006/relationships/hyperlink" Target="https://www.schulranzen.net/blog/schulalltag/elternsprechtag-hilfreiche-tipps-rund-um-das-eltern-lehrer-gespraech/" TargetMode="External"/><Relationship Id="rId62" Type="http://schemas.openxmlformats.org/officeDocument/2006/relationships/hyperlink" Target="https://www.youtube.com/watch?v=cPjB_Pu_oTw" TargetMode="External"/><Relationship Id="rId70" Type="http://schemas.openxmlformats.org/officeDocument/2006/relationships/image" Target="media/image16.png"/><Relationship Id="rId75" Type="http://schemas.openxmlformats.org/officeDocument/2006/relationships/hyperlink" Target="https://www.krankenkassenzentrale.de/wiki/gesetzliche-krankenversicherung" TargetMode="External"/><Relationship Id="rId83" Type="http://schemas.openxmlformats.org/officeDocument/2006/relationships/hyperlink" Target="https://www.google.com/intl/de_de/earth/" TargetMode="External"/><Relationship Id="rId88" Type="http://schemas.openxmlformats.org/officeDocument/2006/relationships/hyperlink" Target="https://www.saechsische.de/geld-was-frauen-und-maenner-unterscheidet-5209338.html" TargetMode="External"/><Relationship Id="rId91" Type="http://schemas.openxmlformats.org/officeDocument/2006/relationships/hyperlink" Target="http://www.geldundhaushalt.de" TargetMode="External"/><Relationship Id="rId96" Type="http://schemas.openxmlformats.org/officeDocument/2006/relationships/hyperlink" Target="https://www.geldundhaushalt.de/oekologisch-haushalten/" TargetMode="External"/><Relationship Id="rId111" Type="http://schemas.openxmlformats.org/officeDocument/2006/relationships/hyperlink" Target="https://karrierebibel.de/dritte-seite-muster-bewerbun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institut-fuer-menschenrechte.de" TargetMode="External"/><Relationship Id="rId23" Type="http://schemas.openxmlformats.org/officeDocument/2006/relationships/hyperlink" Target="https://www.bastelideen.info/html/froebelstern_bastelanleitung_1.html" TargetMode="External"/><Relationship Id="rId28" Type="http://schemas.openxmlformats.org/officeDocument/2006/relationships/hyperlink" Target="https://eltern.bke-beratung.de/views/home/index.html" TargetMode="External"/><Relationship Id="rId36" Type="http://schemas.openxmlformats.org/officeDocument/2006/relationships/hyperlink" Target="https://www.youtube.com/watch?v=DfuXGR_sqn0" TargetMode="External"/><Relationship Id="rId49" Type="http://schemas.openxmlformats.org/officeDocument/2006/relationships/image" Target="media/image12.png"/><Relationship Id="rId57" Type="http://schemas.openxmlformats.org/officeDocument/2006/relationships/hyperlink" Target="https://www.dge.de/service/abdruckgenehmigungen/" TargetMode="External"/><Relationship Id="rId106" Type="http://schemas.openxmlformats.org/officeDocument/2006/relationships/image" Target="media/image23.png"/><Relationship Id="rId114" Type="http://schemas.openxmlformats.org/officeDocument/2006/relationships/theme" Target="theme/theme1.xml"/><Relationship Id="rId10" Type="http://schemas.openxmlformats.org/officeDocument/2006/relationships/hyperlink" Target="https://www.familie.de/familienleben/bilderstrecke/12-inspirierende-muetter-aus-der-geschichte/" TargetMode="External"/><Relationship Id="rId31" Type="http://schemas.openxmlformats.org/officeDocument/2006/relationships/hyperlink" Target="https://www.helbling-verlag.de/media/catalog/products/S8548/doc/Lieder_zum_Ankommen_Inhalt_low.pdf" TargetMode="External"/><Relationship Id="rId44" Type="http://schemas.openxmlformats.org/officeDocument/2006/relationships/hyperlink" Target="https://www.manager-magazin.de/fotostrecke/migration-das-sind-die-erfolgreichsten-migranten-fotostrecke-166283.html" TargetMode="External"/><Relationship Id="rId52" Type="http://schemas.openxmlformats.org/officeDocument/2006/relationships/image" Target="media/image13.png"/><Relationship Id="rId60" Type="http://schemas.openxmlformats.org/officeDocument/2006/relationships/hyperlink" Target="https://www.dge.de/fileadmin/public/doc/fm/LS-10-Regeln-der-Ernaehrung.pdf" TargetMode="External"/><Relationship Id="rId65" Type="http://schemas.openxmlformats.org/officeDocument/2006/relationships/hyperlink" Target="https://www.youtube.com/watch?v=3ILVWNA519U" TargetMode="External"/><Relationship Id="rId73" Type="http://schemas.openxmlformats.org/officeDocument/2006/relationships/hyperlink" Target="https://www.kindergesundheit-info.de/themen/krankes-kind/im-krankheitsfall/arztbesuch/" TargetMode="External"/><Relationship Id="rId78" Type="http://schemas.openxmlformats.org/officeDocument/2006/relationships/image" Target="media/image18.png"/><Relationship Id="rId81" Type="http://schemas.openxmlformats.org/officeDocument/2006/relationships/image" Target="media/image19.png"/><Relationship Id="rId86" Type="http://schemas.openxmlformats.org/officeDocument/2006/relationships/hyperlink" Target="https://www.geo.de/reisen/reisequiz/14331-quiz-wissenstest-waehrungen" TargetMode="External"/><Relationship Id="rId94" Type="http://schemas.openxmlformats.org/officeDocument/2006/relationships/hyperlink" Target="https://www.muelltrennung-wirkt.de/?gclid=Cj0KCQjwppSEBhCGARIsANIs4p7TpRjPcVCcOfMLXt-4ngqbqoCMla8XFxxnYo9uGDLCasye4FMthVQaAgUNEALw_wcB" TargetMode="External"/><Relationship Id="rId99" Type="http://schemas.openxmlformats.org/officeDocument/2006/relationships/hyperlink" Target="https://www.wwf.de/themen-projekte/plastik/unsere-ozeane-versinken-im-plastikmuell" TargetMode="External"/><Relationship Id="rId101" Type="http://schemas.openxmlformats.org/officeDocument/2006/relationships/hyperlink" Target="https://www.youtube.com/watch?v=yD-teiK35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utschlandfunkkultur.de/bedingungslose-liebe-wie-muetter-ihre-toechter-praegen.976.de.html?dram:article_id=484252" TargetMode="External"/><Relationship Id="rId13" Type="http://schemas.openxmlformats.org/officeDocument/2006/relationships/hyperlink" Target="https://www.antidiskriminierungsstelle.de" TargetMode="External"/><Relationship Id="rId18" Type="http://schemas.openxmlformats.org/officeDocument/2006/relationships/hyperlink" Target="https://www.tagesschau.de" TargetMode="External"/><Relationship Id="rId39" Type="http://schemas.openxmlformats.org/officeDocument/2006/relationships/image" Target="media/image10.png"/><Relationship Id="rId109" Type="http://schemas.openxmlformats.org/officeDocument/2006/relationships/hyperlink" Target="https://www.ergotopia.de/blog/persoenliche-staerken" TargetMode="External"/><Relationship Id="rId34" Type="http://schemas.openxmlformats.org/officeDocument/2006/relationships/image" Target="media/image9.png"/><Relationship Id="rId50" Type="http://schemas.openxmlformats.org/officeDocument/2006/relationships/hyperlink" Target="https://templates.office.com/de-de/brief-zur-benachrichtigung-einer-schule-von-der-bevorstehenden-abwesenheit-eines-sch%C3%BClers-tm04021932" TargetMode="External"/><Relationship Id="rId55" Type="http://schemas.openxmlformats.org/officeDocument/2006/relationships/image" Target="media/image14.png"/><Relationship Id="rId76" Type="http://schemas.openxmlformats.org/officeDocument/2006/relationships/hyperlink" Target="https://www.tk.de/techniker/magazin/digitale-gesundheit/podcasts-2079452" TargetMode="External"/><Relationship Id="rId97" Type="http://schemas.openxmlformats.org/officeDocument/2006/relationships/hyperlink" Target="http://www.recyclingbasteln.de" TargetMode="External"/><Relationship Id="rId104" Type="http://schemas.openxmlformats.org/officeDocument/2006/relationships/hyperlink" Target="https://www.arbeitsagentur.de/leichte-sprache/unsere-internet-seiten/berufene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beipackzettel.de/" TargetMode="External"/><Relationship Id="rId92" Type="http://schemas.openxmlformats.org/officeDocument/2006/relationships/hyperlink" Target="https://www.geldundhaushalt.de/app-finanzcheck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3621</Words>
  <Characters>22816</Characters>
  <Application>Microsoft Office Word</Application>
  <DocSecurity>4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mark.schabel@web.de</dc:creator>
  <cp:lastModifiedBy>Anja Böttinger</cp:lastModifiedBy>
  <cp:revision>2</cp:revision>
  <dcterms:created xsi:type="dcterms:W3CDTF">2021-11-10T09:00:00Z</dcterms:created>
  <dcterms:modified xsi:type="dcterms:W3CDTF">2021-11-10T09:00:00Z</dcterms:modified>
</cp:coreProperties>
</file>